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635" w:rsidRPr="00B67CB5" w:rsidRDefault="00931635" w:rsidP="00B67CB5">
      <w:pPr>
        <w:spacing w:line="360" w:lineRule="auto"/>
        <w:jc w:val="center"/>
        <w:rPr>
          <w:rFonts w:ascii="Times New Roman" w:hAnsi="Times New Roman" w:cs="Times New Roman"/>
          <w:b/>
          <w:sz w:val="24"/>
          <w:szCs w:val="24"/>
        </w:rPr>
      </w:pPr>
      <w:r w:rsidRPr="00B67CB5">
        <w:rPr>
          <w:rFonts w:ascii="Times New Roman" w:hAnsi="Times New Roman" w:cs="Times New Roman"/>
          <w:b/>
          <w:sz w:val="24"/>
          <w:szCs w:val="24"/>
        </w:rPr>
        <w:t>UPOREDIVI KURIKULUMI</w:t>
      </w:r>
    </w:p>
    <w:p w:rsidR="00931635" w:rsidRPr="00B67CB5" w:rsidRDefault="00931635" w:rsidP="00B67CB5">
      <w:pPr>
        <w:spacing w:line="360" w:lineRule="auto"/>
        <w:jc w:val="both"/>
        <w:rPr>
          <w:rFonts w:ascii="Times New Roman" w:hAnsi="Times New Roman" w:cs="Times New Roman"/>
          <w:b/>
          <w:sz w:val="24"/>
          <w:szCs w:val="24"/>
        </w:rPr>
      </w:pPr>
    </w:p>
    <w:p w:rsidR="00E634FF" w:rsidRPr="00B67CB5" w:rsidRDefault="00E634FF" w:rsidP="00B67CB5">
      <w:pPr>
        <w:spacing w:line="360" w:lineRule="auto"/>
        <w:jc w:val="center"/>
        <w:rPr>
          <w:rFonts w:ascii="Times New Roman" w:hAnsi="Times New Roman" w:cs="Times New Roman"/>
          <w:b/>
          <w:sz w:val="24"/>
          <w:szCs w:val="24"/>
          <w:u w:val="single"/>
        </w:rPr>
      </w:pPr>
      <w:r w:rsidRPr="00B67CB5">
        <w:rPr>
          <w:rFonts w:ascii="Times New Roman" w:hAnsi="Times New Roman" w:cs="Times New Roman"/>
          <w:b/>
          <w:sz w:val="24"/>
          <w:szCs w:val="24"/>
          <w:u w:val="single"/>
        </w:rPr>
        <w:t>UNIVERZITET CRNE G</w:t>
      </w:r>
      <w:r w:rsidR="00931635" w:rsidRPr="00B67CB5">
        <w:rPr>
          <w:rFonts w:ascii="Times New Roman" w:hAnsi="Times New Roman" w:cs="Times New Roman"/>
          <w:b/>
          <w:sz w:val="24"/>
          <w:szCs w:val="24"/>
          <w:u w:val="single"/>
        </w:rPr>
        <w:t>ORE – FAKULTET POLITIČKIH NAUKA</w:t>
      </w:r>
    </w:p>
    <w:p w:rsidR="00E634FF" w:rsidRPr="00B67CB5" w:rsidRDefault="001F7E73"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OAS socija</w:t>
      </w:r>
      <w:r w:rsidR="009B1913" w:rsidRPr="00B67CB5">
        <w:rPr>
          <w:rFonts w:ascii="Times New Roman" w:hAnsi="Times New Roman" w:cs="Times New Roman"/>
          <w:b/>
          <w:sz w:val="24"/>
          <w:szCs w:val="24"/>
        </w:rPr>
        <w:t xml:space="preserve">lne politike i socijalnog rada </w:t>
      </w:r>
      <w:r w:rsidR="009B1913" w:rsidRPr="00B67CB5">
        <w:rPr>
          <w:rFonts w:ascii="Times New Roman" w:hAnsi="Times New Roman" w:cs="Times New Roman"/>
          <w:sz w:val="24"/>
          <w:szCs w:val="24"/>
        </w:rPr>
        <w:t>(</w:t>
      </w:r>
      <w:hyperlink r:id="rId6" w:history="1">
        <w:r w:rsidR="009B1913" w:rsidRPr="00B67CB5">
          <w:rPr>
            <w:rStyle w:val="Hyperlink"/>
            <w:rFonts w:ascii="Times New Roman" w:hAnsi="Times New Roman" w:cs="Times New Roman"/>
            <w:color w:val="auto"/>
            <w:sz w:val="24"/>
            <w:szCs w:val="24"/>
          </w:rPr>
          <w:t>https://www.ucg.ac.me/studprog/18/3/1/2020-socijalna-politika-i-socijalni-rad-2014</w:t>
        </w:r>
      </w:hyperlink>
      <w:r w:rsidR="009B1913" w:rsidRPr="00B67CB5">
        <w:rPr>
          <w:rFonts w:ascii="Times New Roman" w:hAnsi="Times New Roman" w:cs="Times New Roman"/>
          <w:sz w:val="24"/>
          <w:szCs w:val="24"/>
        </w:rPr>
        <w:t xml:space="preserve">) </w:t>
      </w:r>
    </w:p>
    <w:p w:rsidR="001F7E73" w:rsidRPr="00B67CB5" w:rsidRDefault="00FC36A6"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Ocena: visok stepen preklapanja kurikuluma.</w:t>
      </w:r>
    </w:p>
    <w:p w:rsidR="00F700F7" w:rsidRPr="00B67CB5" w:rsidRDefault="00F700F7"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Svi predmeti (osim ruskog jezika) se </w:t>
      </w:r>
      <w:r w:rsidR="00931635" w:rsidRPr="00B67CB5">
        <w:rPr>
          <w:rFonts w:ascii="Times New Roman" w:hAnsi="Times New Roman" w:cs="Times New Roman"/>
          <w:sz w:val="24"/>
          <w:szCs w:val="24"/>
        </w:rPr>
        <w:t>u većoj ili manjoj meri</w:t>
      </w:r>
      <w:r w:rsidRPr="00B67CB5">
        <w:rPr>
          <w:rFonts w:ascii="Times New Roman" w:hAnsi="Times New Roman" w:cs="Times New Roman"/>
          <w:sz w:val="24"/>
          <w:szCs w:val="24"/>
        </w:rPr>
        <w:t xml:space="preserve"> poklapaju</w:t>
      </w:r>
      <w:r w:rsidR="00931635" w:rsidRPr="00B67CB5">
        <w:rPr>
          <w:rFonts w:ascii="Times New Roman" w:hAnsi="Times New Roman" w:cs="Times New Roman"/>
          <w:sz w:val="24"/>
          <w:szCs w:val="24"/>
        </w:rPr>
        <w:t xml:space="preserve"> sa temama iz kurikuluma</w:t>
      </w:r>
      <w:r w:rsidR="00C3675E">
        <w:rPr>
          <w:rFonts w:ascii="Times New Roman" w:hAnsi="Times New Roman" w:cs="Times New Roman"/>
          <w:sz w:val="24"/>
          <w:szCs w:val="24"/>
        </w:rPr>
        <w:t xml:space="preserve"> FPN-a u Beogradu</w:t>
      </w:r>
      <w:r w:rsidR="00931635" w:rsidRPr="00B67CB5">
        <w:rPr>
          <w:rFonts w:ascii="Times New Roman" w:hAnsi="Times New Roman" w:cs="Times New Roman"/>
          <w:sz w:val="24"/>
          <w:szCs w:val="24"/>
        </w:rPr>
        <w:t xml:space="preserve">, </w:t>
      </w:r>
      <w:r w:rsidRPr="00B67CB5">
        <w:rPr>
          <w:rFonts w:ascii="Times New Roman" w:hAnsi="Times New Roman" w:cs="Times New Roman"/>
          <w:sz w:val="24"/>
          <w:szCs w:val="24"/>
        </w:rPr>
        <w:t>ali je razlika u manjoj ponudi predmeta</w:t>
      </w:r>
      <w:r w:rsidR="00931635" w:rsidRPr="00B67CB5">
        <w:rPr>
          <w:rFonts w:ascii="Times New Roman" w:hAnsi="Times New Roman" w:cs="Times New Roman"/>
          <w:sz w:val="24"/>
          <w:szCs w:val="24"/>
        </w:rPr>
        <w:t xml:space="preserve"> na FPN u Podgorici</w:t>
      </w:r>
      <w:r w:rsidRPr="00B67CB5">
        <w:rPr>
          <w:rFonts w:ascii="Times New Roman" w:hAnsi="Times New Roman" w:cs="Times New Roman"/>
          <w:sz w:val="24"/>
          <w:szCs w:val="24"/>
        </w:rPr>
        <w:t>. Predmeti su opštiji uglavnom i nema izbornih predmeta (osim jezika). Nema predmeta stručna praksa.</w:t>
      </w:r>
    </w:p>
    <w:p w:rsidR="008F4181" w:rsidRPr="00B67CB5" w:rsidRDefault="008F4181"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PREDMETI (30 – uključujući i sve izborne):</w:t>
      </w:r>
    </w:p>
    <w:p w:rsidR="005114D9" w:rsidRPr="00B67CB5" w:rsidRDefault="005B21F2"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Sličnosti.</w:t>
      </w:r>
      <w:r w:rsidR="00C3675E">
        <w:rPr>
          <w:rFonts w:ascii="Times New Roman" w:hAnsi="Times New Roman" w:cs="Times New Roman"/>
          <w:b/>
          <w:i/>
          <w:sz w:val="24"/>
          <w:szCs w:val="24"/>
        </w:rPr>
        <w:t xml:space="preserve"> </w:t>
      </w:r>
      <w:r w:rsidR="008F4181" w:rsidRPr="00B67CB5">
        <w:rPr>
          <w:rFonts w:ascii="Times New Roman" w:hAnsi="Times New Roman" w:cs="Times New Roman"/>
          <w:sz w:val="24"/>
          <w:szCs w:val="24"/>
        </w:rPr>
        <w:t xml:space="preserve">Devet identično nazvanih predmeta: </w:t>
      </w:r>
      <w:r w:rsidR="0042692B" w:rsidRPr="00B67CB5">
        <w:rPr>
          <w:rFonts w:ascii="Times New Roman" w:hAnsi="Times New Roman" w:cs="Times New Roman"/>
          <w:sz w:val="24"/>
          <w:szCs w:val="24"/>
        </w:rPr>
        <w:t xml:space="preserve">Osnovi prava (O), </w:t>
      </w:r>
      <w:r w:rsidRPr="00B67CB5">
        <w:rPr>
          <w:rFonts w:ascii="Times New Roman" w:hAnsi="Times New Roman" w:cs="Times New Roman"/>
          <w:sz w:val="24"/>
          <w:szCs w:val="24"/>
        </w:rPr>
        <w:t xml:space="preserve">Politička sociologija (O), </w:t>
      </w:r>
      <w:r w:rsidR="00B66351" w:rsidRPr="00B67CB5">
        <w:rPr>
          <w:rFonts w:ascii="Times New Roman" w:hAnsi="Times New Roman" w:cs="Times New Roman"/>
          <w:sz w:val="24"/>
          <w:szCs w:val="24"/>
        </w:rPr>
        <w:t xml:space="preserve">Teorija socijalnog rada (O), Socijalna psihologija (O), </w:t>
      </w:r>
      <w:r w:rsidRPr="00B67CB5">
        <w:rPr>
          <w:rFonts w:ascii="Times New Roman" w:hAnsi="Times New Roman" w:cs="Times New Roman"/>
          <w:sz w:val="24"/>
          <w:szCs w:val="24"/>
        </w:rPr>
        <w:t xml:space="preserve">Socijalni rad sa pojedincem (O), Grupni socijalni rad (O), </w:t>
      </w:r>
      <w:r w:rsidR="008B1C98" w:rsidRPr="00B67CB5">
        <w:rPr>
          <w:rFonts w:ascii="Times New Roman" w:hAnsi="Times New Roman" w:cs="Times New Roman"/>
          <w:sz w:val="24"/>
          <w:szCs w:val="24"/>
        </w:rPr>
        <w:t xml:space="preserve">Porodično pravo (O), </w:t>
      </w:r>
      <w:r w:rsidR="005114D9" w:rsidRPr="00B67CB5">
        <w:rPr>
          <w:rFonts w:ascii="Times New Roman" w:hAnsi="Times New Roman" w:cs="Times New Roman"/>
          <w:sz w:val="24"/>
          <w:szCs w:val="24"/>
        </w:rPr>
        <w:t>Sistemi socijalne sigurnosti (O),</w:t>
      </w:r>
      <w:r w:rsidR="008F4181" w:rsidRPr="00B67CB5">
        <w:rPr>
          <w:rFonts w:ascii="Times New Roman" w:hAnsi="Times New Roman" w:cs="Times New Roman"/>
          <w:sz w:val="24"/>
          <w:szCs w:val="24"/>
        </w:rPr>
        <w:t xml:space="preserve"> Socijalni rad u zajednici (O). Svi ostali predmeti se uglavnom u velikoj meri poklapaju sa našim:</w:t>
      </w:r>
    </w:p>
    <w:p w:rsidR="00B66351" w:rsidRPr="00B67CB5" w:rsidRDefault="005114D9"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Socijalna politika (O),</w:t>
      </w:r>
      <w:r w:rsidR="008B1C98" w:rsidRPr="00B67CB5">
        <w:rPr>
          <w:rFonts w:ascii="Times New Roman" w:hAnsi="Times New Roman" w:cs="Times New Roman"/>
          <w:sz w:val="24"/>
          <w:szCs w:val="24"/>
        </w:rPr>
        <w:t xml:space="preserve"> Socijalna politika u praksi (O</w:t>
      </w:r>
      <w:r w:rsidRPr="00B67CB5">
        <w:rPr>
          <w:rFonts w:ascii="Times New Roman" w:hAnsi="Times New Roman" w:cs="Times New Roman"/>
          <w:sz w:val="24"/>
          <w:szCs w:val="24"/>
        </w:rPr>
        <w:t>) i Socijalna politika Crne Gore (O</w:t>
      </w:r>
      <w:r w:rsidR="008B1C98" w:rsidRPr="00B67CB5">
        <w:rPr>
          <w:rFonts w:ascii="Times New Roman" w:hAnsi="Times New Roman" w:cs="Times New Roman"/>
          <w:sz w:val="24"/>
          <w:szCs w:val="24"/>
        </w:rPr>
        <w:t xml:space="preserve"> – teme na ova </w:t>
      </w:r>
      <w:r w:rsidRPr="00B67CB5">
        <w:rPr>
          <w:rFonts w:ascii="Times New Roman" w:hAnsi="Times New Roman" w:cs="Times New Roman"/>
          <w:sz w:val="24"/>
          <w:szCs w:val="24"/>
        </w:rPr>
        <w:t>3</w:t>
      </w:r>
      <w:r w:rsidR="008B1C98" w:rsidRPr="00B67CB5">
        <w:rPr>
          <w:rFonts w:ascii="Times New Roman" w:hAnsi="Times New Roman" w:cs="Times New Roman"/>
          <w:sz w:val="24"/>
          <w:szCs w:val="24"/>
        </w:rPr>
        <w:t xml:space="preserve"> predmeta mogle bi se poklapati sa nekoliko naših predmeta, poput: Socijalna politika Srbije, Uporedna socijalna politika, SPEU</w:t>
      </w:r>
      <w:r w:rsidRPr="00B67CB5">
        <w:rPr>
          <w:rFonts w:ascii="Times New Roman" w:hAnsi="Times New Roman" w:cs="Times New Roman"/>
          <w:sz w:val="24"/>
          <w:szCs w:val="24"/>
        </w:rPr>
        <w:t>, Teorije i perspektive socijalne politike</w:t>
      </w:r>
      <w:r w:rsidR="008B1C98" w:rsidRPr="00B67CB5">
        <w:rPr>
          <w:rFonts w:ascii="Times New Roman" w:hAnsi="Times New Roman" w:cs="Times New Roman"/>
          <w:sz w:val="24"/>
          <w:szCs w:val="24"/>
        </w:rPr>
        <w:t xml:space="preserve">), Etika (O – </w:t>
      </w:r>
      <w:r w:rsidR="00E634FF" w:rsidRPr="00B67CB5">
        <w:rPr>
          <w:rFonts w:ascii="Times New Roman" w:hAnsi="Times New Roman" w:cs="Times New Roman"/>
          <w:sz w:val="24"/>
          <w:szCs w:val="24"/>
        </w:rPr>
        <w:t>slično:</w:t>
      </w:r>
      <w:r w:rsidR="008B1C98" w:rsidRPr="00B67CB5">
        <w:rPr>
          <w:rFonts w:ascii="Times New Roman" w:hAnsi="Times New Roman" w:cs="Times New Roman"/>
          <w:sz w:val="24"/>
          <w:szCs w:val="24"/>
        </w:rPr>
        <w:t xml:space="preserve"> Etika socijalnog rada), </w:t>
      </w:r>
      <w:r w:rsidR="0042692B" w:rsidRPr="00B67CB5">
        <w:rPr>
          <w:rFonts w:ascii="Times New Roman" w:hAnsi="Times New Roman" w:cs="Times New Roman"/>
          <w:sz w:val="24"/>
          <w:szCs w:val="24"/>
        </w:rPr>
        <w:t xml:space="preserve">Psihologija (O – </w:t>
      </w:r>
      <w:r w:rsidR="00E634FF" w:rsidRPr="00B67CB5">
        <w:rPr>
          <w:rFonts w:ascii="Times New Roman" w:hAnsi="Times New Roman" w:cs="Times New Roman"/>
          <w:sz w:val="24"/>
          <w:szCs w:val="24"/>
        </w:rPr>
        <w:t>slično:</w:t>
      </w:r>
      <w:r w:rsidR="0042692B" w:rsidRPr="00B67CB5">
        <w:rPr>
          <w:rFonts w:ascii="Times New Roman" w:hAnsi="Times New Roman" w:cs="Times New Roman"/>
          <w:sz w:val="24"/>
          <w:szCs w:val="24"/>
        </w:rPr>
        <w:t xml:space="preserve"> Uvod u psihologiju), </w:t>
      </w:r>
      <w:r w:rsidR="005B21F2" w:rsidRPr="00B67CB5">
        <w:rPr>
          <w:rFonts w:ascii="Times New Roman" w:hAnsi="Times New Roman" w:cs="Times New Roman"/>
          <w:sz w:val="24"/>
          <w:szCs w:val="24"/>
        </w:rPr>
        <w:t>Socijalna patologija (O –</w:t>
      </w:r>
      <w:r w:rsidR="00C3675E">
        <w:rPr>
          <w:rFonts w:ascii="Times New Roman" w:hAnsi="Times New Roman" w:cs="Times New Roman"/>
          <w:sz w:val="24"/>
          <w:szCs w:val="24"/>
        </w:rPr>
        <w:t xml:space="preserve"> </w:t>
      </w:r>
      <w:r w:rsidR="0042692B" w:rsidRPr="00B67CB5">
        <w:rPr>
          <w:rFonts w:ascii="Times New Roman" w:hAnsi="Times New Roman" w:cs="Times New Roman"/>
          <w:sz w:val="24"/>
          <w:szCs w:val="24"/>
        </w:rPr>
        <w:t>slično</w:t>
      </w:r>
      <w:r w:rsidR="00E634FF" w:rsidRPr="00B67CB5">
        <w:rPr>
          <w:rFonts w:ascii="Times New Roman" w:hAnsi="Times New Roman" w:cs="Times New Roman"/>
          <w:sz w:val="24"/>
          <w:szCs w:val="24"/>
        </w:rPr>
        <w:t>:</w:t>
      </w:r>
      <w:r w:rsidR="00C3675E">
        <w:rPr>
          <w:rFonts w:ascii="Times New Roman" w:hAnsi="Times New Roman" w:cs="Times New Roman"/>
          <w:sz w:val="24"/>
          <w:szCs w:val="24"/>
        </w:rPr>
        <w:t xml:space="preserve"> </w:t>
      </w:r>
      <w:r w:rsidR="00E634FF" w:rsidRPr="00B67CB5">
        <w:rPr>
          <w:rFonts w:ascii="Times New Roman" w:hAnsi="Times New Roman" w:cs="Times New Roman"/>
          <w:sz w:val="24"/>
          <w:szCs w:val="24"/>
        </w:rPr>
        <w:t>Društvene devijacije</w:t>
      </w:r>
      <w:r w:rsidR="005B21F2" w:rsidRPr="00B67CB5">
        <w:rPr>
          <w:rFonts w:ascii="Times New Roman" w:hAnsi="Times New Roman" w:cs="Times New Roman"/>
          <w:sz w:val="24"/>
          <w:szCs w:val="24"/>
        </w:rPr>
        <w:t xml:space="preserve">), </w:t>
      </w:r>
      <w:r w:rsidR="008B1C98" w:rsidRPr="00B67CB5">
        <w:rPr>
          <w:rFonts w:ascii="Times New Roman" w:hAnsi="Times New Roman" w:cs="Times New Roman"/>
          <w:sz w:val="24"/>
          <w:szCs w:val="24"/>
        </w:rPr>
        <w:t xml:space="preserve">Uvod u empirijska istaživanja (O </w:t>
      </w:r>
      <w:r w:rsidR="00E634FF" w:rsidRPr="00B67CB5">
        <w:rPr>
          <w:rFonts w:ascii="Times New Roman" w:hAnsi="Times New Roman" w:cs="Times New Roman"/>
          <w:sz w:val="24"/>
          <w:szCs w:val="24"/>
        </w:rPr>
        <w:t>–</w:t>
      </w:r>
      <w:r w:rsidR="00C3675E">
        <w:rPr>
          <w:rFonts w:ascii="Times New Roman" w:hAnsi="Times New Roman" w:cs="Times New Roman"/>
          <w:sz w:val="24"/>
          <w:szCs w:val="24"/>
        </w:rPr>
        <w:t xml:space="preserve"> </w:t>
      </w:r>
      <w:r w:rsidR="00E634FF" w:rsidRPr="00B67CB5">
        <w:rPr>
          <w:rFonts w:ascii="Times New Roman" w:hAnsi="Times New Roman" w:cs="Times New Roman"/>
          <w:sz w:val="24"/>
          <w:szCs w:val="24"/>
        </w:rPr>
        <w:t>slično:</w:t>
      </w:r>
      <w:r w:rsidR="008B1C98" w:rsidRPr="00B67CB5">
        <w:rPr>
          <w:rFonts w:ascii="Times New Roman" w:hAnsi="Times New Roman" w:cs="Times New Roman"/>
          <w:sz w:val="24"/>
          <w:szCs w:val="24"/>
        </w:rPr>
        <w:t xml:space="preserve"> Metodologiji političkih nauka)</w:t>
      </w:r>
    </w:p>
    <w:p w:rsidR="00B66351" w:rsidRPr="00B67CB5" w:rsidRDefault="00B66351"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Jezici</w:t>
      </w:r>
      <w:r w:rsidR="0042692B" w:rsidRPr="00B67CB5">
        <w:rPr>
          <w:rFonts w:ascii="Times New Roman" w:hAnsi="Times New Roman" w:cs="Times New Roman"/>
          <w:b/>
          <w:i/>
          <w:sz w:val="24"/>
          <w:szCs w:val="24"/>
        </w:rPr>
        <w:t xml:space="preserve"> (I).</w:t>
      </w:r>
      <w:r w:rsidRPr="00B67CB5">
        <w:rPr>
          <w:rFonts w:ascii="Times New Roman" w:hAnsi="Times New Roman" w:cs="Times New Roman"/>
          <w:sz w:val="24"/>
          <w:szCs w:val="24"/>
        </w:rPr>
        <w:t xml:space="preserve"> Engleski jezik – opšti I</w:t>
      </w:r>
      <w:r w:rsidR="0042692B" w:rsidRPr="00B67CB5">
        <w:rPr>
          <w:rFonts w:ascii="Times New Roman" w:hAnsi="Times New Roman" w:cs="Times New Roman"/>
          <w:sz w:val="24"/>
          <w:szCs w:val="24"/>
        </w:rPr>
        <w:t xml:space="preserve">; </w:t>
      </w:r>
      <w:r w:rsidRPr="00B67CB5">
        <w:rPr>
          <w:rFonts w:ascii="Times New Roman" w:hAnsi="Times New Roman" w:cs="Times New Roman"/>
          <w:sz w:val="24"/>
          <w:szCs w:val="24"/>
        </w:rPr>
        <w:t xml:space="preserve">opšti II, Engleski jezik – stručni </w:t>
      </w:r>
      <w:r w:rsidR="0042692B" w:rsidRPr="00B67CB5">
        <w:rPr>
          <w:rFonts w:ascii="Times New Roman" w:hAnsi="Times New Roman" w:cs="Times New Roman"/>
          <w:sz w:val="24"/>
          <w:szCs w:val="24"/>
        </w:rPr>
        <w:t xml:space="preserve">I; </w:t>
      </w:r>
      <w:r w:rsidRPr="00B67CB5">
        <w:rPr>
          <w:rFonts w:ascii="Times New Roman" w:hAnsi="Times New Roman" w:cs="Times New Roman"/>
          <w:sz w:val="24"/>
          <w:szCs w:val="24"/>
        </w:rPr>
        <w:t xml:space="preserve">stručni </w:t>
      </w:r>
      <w:r w:rsidR="0042692B" w:rsidRPr="00B67CB5">
        <w:rPr>
          <w:rFonts w:ascii="Times New Roman" w:hAnsi="Times New Roman" w:cs="Times New Roman"/>
          <w:sz w:val="24"/>
          <w:szCs w:val="24"/>
        </w:rPr>
        <w:t xml:space="preserve">II; </w:t>
      </w:r>
      <w:r w:rsidRPr="00B67CB5">
        <w:rPr>
          <w:rFonts w:ascii="Times New Roman" w:hAnsi="Times New Roman" w:cs="Times New Roman"/>
          <w:sz w:val="24"/>
          <w:szCs w:val="24"/>
        </w:rPr>
        <w:t>stručni III</w:t>
      </w:r>
      <w:r w:rsidR="005114D9" w:rsidRPr="00B67CB5">
        <w:rPr>
          <w:rFonts w:ascii="Times New Roman" w:hAnsi="Times New Roman" w:cs="Times New Roman"/>
          <w:sz w:val="24"/>
          <w:szCs w:val="24"/>
        </w:rPr>
        <w:t>; stručni IV.</w:t>
      </w:r>
      <w:r w:rsidRPr="00B67CB5">
        <w:rPr>
          <w:rFonts w:ascii="Times New Roman" w:hAnsi="Times New Roman" w:cs="Times New Roman"/>
          <w:sz w:val="24"/>
          <w:szCs w:val="24"/>
        </w:rPr>
        <w:t xml:space="preserve"> Razlika: Ruski jezik – stručni II.</w:t>
      </w:r>
      <w:r w:rsidR="0042692B" w:rsidRPr="00B67CB5">
        <w:rPr>
          <w:rFonts w:ascii="Times New Roman" w:hAnsi="Times New Roman" w:cs="Times New Roman"/>
          <w:sz w:val="24"/>
          <w:szCs w:val="24"/>
        </w:rPr>
        <w:t xml:space="preserve"> Nemaju u ponudi nemački i francuski jezik.</w:t>
      </w:r>
    </w:p>
    <w:p w:rsidR="001F7E73" w:rsidRPr="00B67CB5" w:rsidRDefault="0042692B"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 xml:space="preserve">Razike. </w:t>
      </w:r>
      <w:r w:rsidR="005114D9" w:rsidRPr="00B67CB5">
        <w:rPr>
          <w:rFonts w:ascii="Times New Roman" w:hAnsi="Times New Roman" w:cs="Times New Roman"/>
          <w:sz w:val="24"/>
          <w:szCs w:val="24"/>
        </w:rPr>
        <w:t xml:space="preserve">Socijalna psihijatrija (O), Sociologija porodice (O – mogle bi biti pokrivene neke teme iz predmeta </w:t>
      </w:r>
      <w:r w:rsidR="00E634FF" w:rsidRPr="00B67CB5">
        <w:rPr>
          <w:rFonts w:ascii="Times New Roman" w:hAnsi="Times New Roman" w:cs="Times New Roman"/>
          <w:sz w:val="24"/>
          <w:szCs w:val="24"/>
        </w:rPr>
        <w:t>Sociologija, Porodična politika</w:t>
      </w:r>
      <w:r w:rsidR="005114D9" w:rsidRPr="00B67CB5">
        <w:rPr>
          <w:rFonts w:ascii="Times New Roman" w:hAnsi="Times New Roman" w:cs="Times New Roman"/>
          <w:sz w:val="24"/>
          <w:szCs w:val="24"/>
        </w:rPr>
        <w:t xml:space="preserve"> i savremena porodica), Metode i tehnike socijalnog rada (O), Radno pravo (O), Uvod u političke nauke (O) i Istorija političkih teorija (O), Upravno pravo (O).</w:t>
      </w:r>
    </w:p>
    <w:p w:rsidR="00B67CB5" w:rsidRPr="00B67CB5" w:rsidRDefault="00B67CB5" w:rsidP="00B67CB5">
      <w:pPr>
        <w:spacing w:line="360" w:lineRule="auto"/>
        <w:jc w:val="both"/>
        <w:rPr>
          <w:rFonts w:ascii="Times New Roman" w:hAnsi="Times New Roman" w:cs="Times New Roman"/>
          <w:sz w:val="24"/>
          <w:szCs w:val="24"/>
        </w:rPr>
      </w:pPr>
    </w:p>
    <w:p w:rsidR="00B67CB5" w:rsidRPr="00B67CB5" w:rsidRDefault="00B67CB5" w:rsidP="00B67CB5">
      <w:pPr>
        <w:spacing w:line="360" w:lineRule="auto"/>
        <w:jc w:val="center"/>
        <w:rPr>
          <w:rFonts w:ascii="Times New Roman" w:hAnsi="Times New Roman" w:cs="Times New Roman"/>
          <w:b/>
          <w:sz w:val="24"/>
          <w:szCs w:val="24"/>
          <w:u w:val="single"/>
        </w:rPr>
      </w:pPr>
      <w:r w:rsidRPr="00B67CB5">
        <w:rPr>
          <w:rFonts w:ascii="Times New Roman" w:hAnsi="Times New Roman" w:cs="Times New Roman"/>
          <w:b/>
          <w:sz w:val="24"/>
          <w:szCs w:val="24"/>
          <w:u w:val="single"/>
        </w:rPr>
        <w:lastRenderedPageBreak/>
        <w:t>SVEUČILIŠTE U ZAGREBU – PRAVNI FAKULTET</w:t>
      </w:r>
    </w:p>
    <w:p w:rsidR="00B67CB5" w:rsidRPr="00B67CB5" w:rsidRDefault="00B67CB5"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w:t>
      </w:r>
      <w:hyperlink r:id="rId7" w:history="1">
        <w:r w:rsidRPr="00B67CB5">
          <w:rPr>
            <w:rStyle w:val="Hyperlink"/>
            <w:rFonts w:ascii="Times New Roman" w:hAnsi="Times New Roman" w:cs="Times New Roman"/>
            <w:b/>
            <w:color w:val="auto"/>
            <w:sz w:val="24"/>
            <w:szCs w:val="24"/>
          </w:rPr>
          <w:t>https://www.pravo.unizg.hr/scsr/za_buduce_studente/predmeti</w:t>
        </w:r>
      </w:hyperlink>
      <w:r w:rsidRPr="00B67CB5">
        <w:rPr>
          <w:rFonts w:ascii="Times New Roman" w:hAnsi="Times New Roman" w:cs="Times New Roman"/>
          <w:b/>
          <w:sz w:val="24"/>
          <w:szCs w:val="24"/>
        </w:rPr>
        <w:t>)</w:t>
      </w:r>
    </w:p>
    <w:p w:rsidR="00B67CB5" w:rsidRPr="00B67CB5" w:rsidRDefault="00B67CB5"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Ocena: visok stepen preklapanja kurikuluma.</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 semestar, obavezni predmeti: Osnove ekonomije, Sociologija, Uvod u psihologiju, Uvod u teoriju prava, izbor jezika + seminari za određene predmete</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II semestar: Informatika i statistika, Osnove socijalne politike, Teorijske osnove socijalnog rada, Interpersonalna komunikacija- obavezni predmeti</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Izborni predmeti: Društveno korisno učenje i socijalne intervencije, Etika socijalnog rada, Istorija socijalnog rada, Religije i socijalna pitanja, Socijalni rad iz perspektive korisnika + seminari za određene predmete.</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III semestar: Marginalne grupe, Menadžment u socijalnom sektoru, Obiteljsko pravo s osnovama građanskog procesnog prava, strani jezik</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 obavezni predmeti.</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IV semestar: Socijalna psihologija, Socijalni rad s </w:t>
      </w:r>
      <w:r w:rsidR="00C3675E">
        <w:rPr>
          <w:rFonts w:ascii="Times New Roman" w:hAnsi="Times New Roman" w:cs="Times New Roman"/>
          <w:sz w:val="24"/>
          <w:szCs w:val="24"/>
        </w:rPr>
        <w:t>porodicom</w:t>
      </w:r>
      <w:r w:rsidRPr="00B67CB5">
        <w:rPr>
          <w:rFonts w:ascii="Times New Roman" w:hAnsi="Times New Roman" w:cs="Times New Roman"/>
          <w:sz w:val="24"/>
          <w:szCs w:val="24"/>
        </w:rPr>
        <w:t>, Socijalni rad sa pojedincem- obavezni predmeti + seminari i terenska praksa</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Izborni predmeti: Ekonomija socijalne politike, Preventivni programi u socijalnom radu, Rešavanje sukoba, Socijaln</w:t>
      </w:r>
      <w:r w:rsidR="00C3675E">
        <w:rPr>
          <w:rFonts w:ascii="Times New Roman" w:hAnsi="Times New Roman" w:cs="Times New Roman"/>
          <w:sz w:val="24"/>
          <w:szCs w:val="24"/>
        </w:rPr>
        <w:t>o staranje o d</w:t>
      </w:r>
      <w:r w:rsidRPr="00B67CB5">
        <w:rPr>
          <w:rFonts w:ascii="Times New Roman" w:hAnsi="Times New Roman" w:cs="Times New Roman"/>
          <w:sz w:val="24"/>
          <w:szCs w:val="24"/>
        </w:rPr>
        <w:t>ec</w:t>
      </w:r>
      <w:r w:rsidR="00C3675E">
        <w:rPr>
          <w:rFonts w:ascii="Times New Roman" w:hAnsi="Times New Roman" w:cs="Times New Roman"/>
          <w:sz w:val="24"/>
          <w:szCs w:val="24"/>
        </w:rPr>
        <w:t>i</w:t>
      </w:r>
      <w:r w:rsidRPr="00B67CB5">
        <w:rPr>
          <w:rFonts w:ascii="Times New Roman" w:hAnsi="Times New Roman" w:cs="Times New Roman"/>
          <w:sz w:val="24"/>
          <w:szCs w:val="24"/>
        </w:rPr>
        <w:t xml:space="preserve"> , Zlostavljanje i zanemarivanje dece.</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V semestar: E</w:t>
      </w:r>
      <w:r w:rsidR="00C3675E">
        <w:rPr>
          <w:rFonts w:ascii="Times New Roman" w:hAnsi="Times New Roman" w:cs="Times New Roman"/>
          <w:sz w:val="24"/>
          <w:szCs w:val="24"/>
        </w:rPr>
        <w:t>v</w:t>
      </w:r>
      <w:r w:rsidRPr="00B67CB5">
        <w:rPr>
          <w:rFonts w:ascii="Times New Roman" w:hAnsi="Times New Roman" w:cs="Times New Roman"/>
          <w:sz w:val="24"/>
          <w:szCs w:val="24"/>
        </w:rPr>
        <w:t>ropska socijalna politika, Osnove</w:t>
      </w:r>
      <w:r w:rsidR="00C3675E">
        <w:rPr>
          <w:rFonts w:ascii="Times New Roman" w:hAnsi="Times New Roman" w:cs="Times New Roman"/>
          <w:sz w:val="24"/>
          <w:szCs w:val="24"/>
        </w:rPr>
        <w:t xml:space="preserve"> sav</w:t>
      </w:r>
      <w:r w:rsidRPr="00B67CB5">
        <w:rPr>
          <w:rFonts w:ascii="Times New Roman" w:hAnsi="Times New Roman" w:cs="Times New Roman"/>
          <w:sz w:val="24"/>
          <w:szCs w:val="24"/>
        </w:rPr>
        <w:t>etovanja, Osnove upravnog prava, Radno i socijalno pravo, Strategijsko planiranje u socijalnoj politici</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 obavezni predmeti + terenska praksa</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VI semestar: Organizacija uprave i socijalnih službi, Socijalna gerontologija, Socijalni rad s grupom</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 obavezni predmeti + terenska praksa</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Izborni predmeti: Diskriminacija i antidiskriminacijske politike, Duhovnost i socijalni rad, Kreativne metode u socijalnom radu, engleski jezik, Neuro</w:t>
      </w:r>
      <w:r w:rsidR="00C3675E">
        <w:rPr>
          <w:rFonts w:ascii="Times New Roman" w:hAnsi="Times New Roman" w:cs="Times New Roman"/>
          <w:sz w:val="24"/>
          <w:szCs w:val="24"/>
        </w:rPr>
        <w:t>-nauke</w:t>
      </w:r>
      <w:r w:rsidRPr="00B67CB5">
        <w:rPr>
          <w:rFonts w:ascii="Times New Roman" w:hAnsi="Times New Roman" w:cs="Times New Roman"/>
          <w:sz w:val="24"/>
          <w:szCs w:val="24"/>
        </w:rPr>
        <w:t xml:space="preserve"> za socijalni rad, Osnove kriznih intervencija u socijalnom radu, Rod i socijalni rad, Socijalni rad u </w:t>
      </w:r>
      <w:r w:rsidR="00C3675E">
        <w:rPr>
          <w:rFonts w:ascii="Times New Roman" w:hAnsi="Times New Roman" w:cs="Times New Roman"/>
          <w:sz w:val="24"/>
          <w:szCs w:val="24"/>
        </w:rPr>
        <w:t>vaspitanju</w:t>
      </w:r>
      <w:r w:rsidRPr="00B67CB5">
        <w:rPr>
          <w:rFonts w:ascii="Times New Roman" w:hAnsi="Times New Roman" w:cs="Times New Roman"/>
          <w:sz w:val="24"/>
          <w:szCs w:val="24"/>
        </w:rPr>
        <w:t xml:space="preserve"> i obrazovanju,</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 xml:space="preserve">Socijalni rad u </w:t>
      </w:r>
      <w:r w:rsidR="00C3675E">
        <w:rPr>
          <w:rFonts w:ascii="Times New Roman" w:hAnsi="Times New Roman" w:cs="Times New Roman"/>
          <w:sz w:val="24"/>
          <w:szCs w:val="24"/>
        </w:rPr>
        <w:t>sistemu socijalnog staranja, Si</w:t>
      </w:r>
      <w:r w:rsidRPr="00B67CB5">
        <w:rPr>
          <w:rFonts w:ascii="Times New Roman" w:hAnsi="Times New Roman" w:cs="Times New Roman"/>
          <w:sz w:val="24"/>
          <w:szCs w:val="24"/>
        </w:rPr>
        <w:t>st</w:t>
      </w:r>
      <w:r w:rsidR="00C3675E">
        <w:rPr>
          <w:rFonts w:ascii="Times New Roman" w:hAnsi="Times New Roman" w:cs="Times New Roman"/>
          <w:sz w:val="24"/>
          <w:szCs w:val="24"/>
        </w:rPr>
        <w:t>em</w:t>
      </w:r>
      <w:r w:rsidRPr="00B67CB5">
        <w:rPr>
          <w:rFonts w:ascii="Times New Roman" w:hAnsi="Times New Roman" w:cs="Times New Roman"/>
          <w:sz w:val="24"/>
          <w:szCs w:val="24"/>
        </w:rPr>
        <w:t xml:space="preserve"> socijalne pomoći.</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lastRenderedPageBreak/>
        <w:t>VII semestar: Kriminologija s osnovama kaznenog prava, Socijalna psihijatrija, Socijalni rad i mladi društveno neprihvatljivog ponašanja</w:t>
      </w:r>
      <w:r w:rsidR="00C3675E">
        <w:rPr>
          <w:rFonts w:ascii="Times New Roman" w:hAnsi="Times New Roman" w:cs="Times New Roman"/>
          <w:sz w:val="24"/>
          <w:szCs w:val="24"/>
        </w:rPr>
        <w:t>,</w:t>
      </w:r>
      <w:r w:rsidRPr="00B67CB5">
        <w:rPr>
          <w:rFonts w:ascii="Times New Roman" w:hAnsi="Times New Roman" w:cs="Times New Roman"/>
          <w:sz w:val="24"/>
          <w:szCs w:val="24"/>
        </w:rPr>
        <w:t xml:space="preserve"> Socijalni rad u organiz</w:t>
      </w:r>
      <w:r w:rsidR="00C3675E">
        <w:rPr>
          <w:rFonts w:ascii="Times New Roman" w:hAnsi="Times New Roman" w:cs="Times New Roman"/>
          <w:sz w:val="24"/>
          <w:szCs w:val="24"/>
        </w:rPr>
        <w:t>ovanju</w:t>
      </w:r>
      <w:r w:rsidRPr="00B67CB5">
        <w:rPr>
          <w:rFonts w:ascii="Times New Roman" w:hAnsi="Times New Roman" w:cs="Times New Roman"/>
          <w:sz w:val="24"/>
          <w:szCs w:val="24"/>
        </w:rPr>
        <w:t xml:space="preserve"> zajednice</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 obavezni predmeti.</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Izborni predmeti: Alternativn</w:t>
      </w:r>
      <w:r w:rsidR="00C3675E">
        <w:rPr>
          <w:rFonts w:ascii="Times New Roman" w:hAnsi="Times New Roman" w:cs="Times New Roman"/>
          <w:sz w:val="24"/>
          <w:szCs w:val="24"/>
        </w:rPr>
        <w:t>o staranje o</w:t>
      </w:r>
      <w:r w:rsidRPr="00B67CB5">
        <w:rPr>
          <w:rFonts w:ascii="Times New Roman" w:hAnsi="Times New Roman" w:cs="Times New Roman"/>
          <w:sz w:val="24"/>
          <w:szCs w:val="24"/>
        </w:rPr>
        <w:t xml:space="preserve"> dec</w:t>
      </w:r>
      <w:r w:rsidR="00C3675E">
        <w:rPr>
          <w:rFonts w:ascii="Times New Roman" w:hAnsi="Times New Roman" w:cs="Times New Roman"/>
          <w:sz w:val="24"/>
          <w:szCs w:val="24"/>
        </w:rPr>
        <w:t>i</w:t>
      </w:r>
      <w:r w:rsidRPr="00B67CB5">
        <w:rPr>
          <w:rFonts w:ascii="Times New Roman" w:hAnsi="Times New Roman" w:cs="Times New Roman"/>
          <w:sz w:val="24"/>
          <w:szCs w:val="24"/>
        </w:rPr>
        <w:t>, Civilno društvo, Dramsko</w:t>
      </w:r>
      <w:r w:rsidR="00C3675E">
        <w:rPr>
          <w:rFonts w:ascii="Times New Roman" w:hAnsi="Times New Roman" w:cs="Times New Roman"/>
          <w:sz w:val="24"/>
          <w:szCs w:val="24"/>
        </w:rPr>
        <w:t>-</w:t>
      </w:r>
      <w:r w:rsidRPr="00B67CB5">
        <w:rPr>
          <w:rFonts w:ascii="Times New Roman" w:hAnsi="Times New Roman" w:cs="Times New Roman"/>
          <w:sz w:val="24"/>
          <w:szCs w:val="24"/>
        </w:rPr>
        <w:t xml:space="preserve">pedagoški postupci u socijalnom radu, Mladi u sukobu sa zakonom: </w:t>
      </w:r>
      <w:r w:rsidR="00C3675E">
        <w:rPr>
          <w:rFonts w:ascii="Times New Roman" w:hAnsi="Times New Roman" w:cs="Times New Roman"/>
          <w:sz w:val="24"/>
          <w:szCs w:val="24"/>
        </w:rPr>
        <w:t>vaspitn mere, Socijalni rad usm</w:t>
      </w:r>
      <w:r w:rsidRPr="00B67CB5">
        <w:rPr>
          <w:rFonts w:ascii="Times New Roman" w:hAnsi="Times New Roman" w:cs="Times New Roman"/>
          <w:sz w:val="24"/>
          <w:szCs w:val="24"/>
        </w:rPr>
        <w:t xml:space="preserve">eren na unapređenje partnerskih i </w:t>
      </w:r>
      <w:r w:rsidR="00C3675E">
        <w:rPr>
          <w:rFonts w:ascii="Times New Roman" w:hAnsi="Times New Roman" w:cs="Times New Roman"/>
          <w:sz w:val="24"/>
          <w:szCs w:val="24"/>
        </w:rPr>
        <w:t>porodičnih</w:t>
      </w:r>
      <w:r w:rsidRPr="00B67CB5">
        <w:rPr>
          <w:rFonts w:ascii="Times New Roman" w:hAnsi="Times New Roman" w:cs="Times New Roman"/>
          <w:sz w:val="24"/>
          <w:szCs w:val="24"/>
        </w:rPr>
        <w:t xml:space="preserve"> odnosa, Socijalni rad u zdravstvu, Zlostavljanje i zanemarivanje starijih osoba.</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VIII semestar: Mentorski rad, Socijalna politika Hrvatske, Socijalni rad i </w:t>
      </w:r>
      <w:r w:rsidR="00C3675E">
        <w:rPr>
          <w:rFonts w:ascii="Times New Roman" w:hAnsi="Times New Roman" w:cs="Times New Roman"/>
          <w:sz w:val="24"/>
          <w:szCs w:val="24"/>
        </w:rPr>
        <w:t>za</w:t>
      </w:r>
      <w:r w:rsidRPr="00B67CB5">
        <w:rPr>
          <w:rFonts w:ascii="Times New Roman" w:hAnsi="Times New Roman" w:cs="Times New Roman"/>
          <w:sz w:val="24"/>
          <w:szCs w:val="24"/>
        </w:rPr>
        <w:t>visnosti, Socijalni rad s osobama s invaliditetom</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 obavezni predmeti.</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Izborni predmeti: Ljudska prava, Rad i zapošljavanje, Siromaštvo i socijalni rad, Socijalni rad i deca s teškoćama u razvoju, Socijalni rad u virtu</w:t>
      </w:r>
      <w:r w:rsidR="00C3675E">
        <w:rPr>
          <w:rFonts w:ascii="Times New Roman" w:hAnsi="Times New Roman" w:cs="Times New Roman"/>
          <w:sz w:val="24"/>
          <w:szCs w:val="24"/>
        </w:rPr>
        <w:t>e</w:t>
      </w:r>
      <w:r w:rsidRPr="00B67CB5">
        <w:rPr>
          <w:rFonts w:ascii="Times New Roman" w:hAnsi="Times New Roman" w:cs="Times New Roman"/>
          <w:sz w:val="24"/>
          <w:szCs w:val="24"/>
        </w:rPr>
        <w:t xml:space="preserve">lnom okruženju, Socijalni rad s </w:t>
      </w:r>
      <w:r w:rsidR="00C3675E">
        <w:rPr>
          <w:rFonts w:ascii="Times New Roman" w:hAnsi="Times New Roman" w:cs="Times New Roman"/>
          <w:sz w:val="24"/>
          <w:szCs w:val="24"/>
        </w:rPr>
        <w:t>učiniocima</w:t>
      </w:r>
      <w:r w:rsidRPr="00B67CB5">
        <w:rPr>
          <w:rFonts w:ascii="Times New Roman" w:hAnsi="Times New Roman" w:cs="Times New Roman"/>
          <w:sz w:val="24"/>
          <w:szCs w:val="24"/>
        </w:rPr>
        <w:t xml:space="preserve"> kaznenih dela.</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Studenti imaju mogućnost izbora predmeta sa drugih smerova u određenim semestrima. Takođe imaju obavezu pohađanja seminara (slično vežbama) i obavezu terenske prakse.</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Sličnosti:</w:t>
      </w:r>
      <w:r w:rsidRPr="00B67CB5">
        <w:rPr>
          <w:rFonts w:ascii="Times New Roman" w:hAnsi="Times New Roman" w:cs="Times New Roman"/>
          <w:sz w:val="24"/>
          <w:szCs w:val="24"/>
        </w:rPr>
        <w:t xml:space="preserve"> Osnove ekonomije, Sociologija, Uvod u psihologiju, Uvod u teoriju prava, Osnove socijalne politike, Teorijske osnove socijalnog rada, Interpersonalna komunikacija, Etika socijalnog rada, </w:t>
      </w:r>
      <w:r w:rsidR="00C3675E">
        <w:rPr>
          <w:rFonts w:ascii="Times New Roman" w:hAnsi="Times New Roman" w:cs="Times New Roman"/>
          <w:sz w:val="24"/>
          <w:szCs w:val="24"/>
        </w:rPr>
        <w:t>Porodično</w:t>
      </w:r>
      <w:r w:rsidRPr="00B67CB5">
        <w:rPr>
          <w:rFonts w:ascii="Times New Roman" w:hAnsi="Times New Roman" w:cs="Times New Roman"/>
          <w:sz w:val="24"/>
          <w:szCs w:val="24"/>
        </w:rPr>
        <w:t xml:space="preserve"> pravo s osnovama građanskog procesnog prava, Socijalna psihologija, Socijalni rad s </w:t>
      </w:r>
      <w:r w:rsidR="00C3675E">
        <w:rPr>
          <w:rFonts w:ascii="Times New Roman" w:hAnsi="Times New Roman" w:cs="Times New Roman"/>
          <w:sz w:val="24"/>
          <w:szCs w:val="24"/>
        </w:rPr>
        <w:t>porodicom</w:t>
      </w:r>
      <w:r w:rsidRPr="00B67CB5">
        <w:rPr>
          <w:rFonts w:ascii="Times New Roman" w:hAnsi="Times New Roman" w:cs="Times New Roman"/>
          <w:sz w:val="24"/>
          <w:szCs w:val="24"/>
        </w:rPr>
        <w:t>, Socijalni rad sa pojedincem, Organizacija uprave i socijalnih službi, Socijalna gerontologija, Socijalni rad s grupom, Diskriminacija i antidiskriminacijske politike, S</w:t>
      </w:r>
      <w:r w:rsidR="00C3675E">
        <w:rPr>
          <w:rFonts w:ascii="Times New Roman" w:hAnsi="Times New Roman" w:cs="Times New Roman"/>
          <w:sz w:val="24"/>
          <w:szCs w:val="24"/>
        </w:rPr>
        <w:t>i</w:t>
      </w:r>
      <w:r w:rsidRPr="00B67CB5">
        <w:rPr>
          <w:rFonts w:ascii="Times New Roman" w:hAnsi="Times New Roman" w:cs="Times New Roman"/>
          <w:sz w:val="24"/>
          <w:szCs w:val="24"/>
        </w:rPr>
        <w:t>st</w:t>
      </w:r>
      <w:r w:rsidR="00C3675E">
        <w:rPr>
          <w:rFonts w:ascii="Times New Roman" w:hAnsi="Times New Roman" w:cs="Times New Roman"/>
          <w:sz w:val="24"/>
          <w:szCs w:val="24"/>
        </w:rPr>
        <w:t>emi</w:t>
      </w:r>
      <w:r w:rsidRPr="00B67CB5">
        <w:rPr>
          <w:rFonts w:ascii="Times New Roman" w:hAnsi="Times New Roman" w:cs="Times New Roman"/>
          <w:sz w:val="24"/>
          <w:szCs w:val="24"/>
        </w:rPr>
        <w:t xml:space="preserve"> socijalne pomoći, Socijalni rad i mladi društveno neprihvatljivog ponašanja</w:t>
      </w:r>
      <w:r w:rsidR="00C3675E">
        <w:rPr>
          <w:rFonts w:ascii="Times New Roman" w:hAnsi="Times New Roman" w:cs="Times New Roman"/>
          <w:sz w:val="24"/>
          <w:szCs w:val="24"/>
        </w:rPr>
        <w:t xml:space="preserve">, </w:t>
      </w:r>
      <w:r w:rsidRPr="00B67CB5">
        <w:rPr>
          <w:rFonts w:ascii="Times New Roman" w:hAnsi="Times New Roman" w:cs="Times New Roman"/>
          <w:sz w:val="24"/>
          <w:szCs w:val="24"/>
        </w:rPr>
        <w:t>Socijalni rad u organiz</w:t>
      </w:r>
      <w:r w:rsidR="00C3675E">
        <w:rPr>
          <w:rFonts w:ascii="Times New Roman" w:hAnsi="Times New Roman" w:cs="Times New Roman"/>
          <w:sz w:val="24"/>
          <w:szCs w:val="24"/>
        </w:rPr>
        <w:t>ovanju</w:t>
      </w:r>
      <w:r w:rsidRPr="00B67CB5">
        <w:rPr>
          <w:rFonts w:ascii="Times New Roman" w:hAnsi="Times New Roman" w:cs="Times New Roman"/>
          <w:sz w:val="24"/>
          <w:szCs w:val="24"/>
        </w:rPr>
        <w:t xml:space="preserve"> zajednice, Mladi u sukobu sa zakonom: </w:t>
      </w:r>
      <w:r w:rsidR="00C3675E">
        <w:rPr>
          <w:rFonts w:ascii="Times New Roman" w:hAnsi="Times New Roman" w:cs="Times New Roman"/>
          <w:sz w:val="24"/>
          <w:szCs w:val="24"/>
        </w:rPr>
        <w:t>vaspitne m</w:t>
      </w:r>
      <w:r w:rsidRPr="00B67CB5">
        <w:rPr>
          <w:rFonts w:ascii="Times New Roman" w:hAnsi="Times New Roman" w:cs="Times New Roman"/>
          <w:sz w:val="24"/>
          <w:szCs w:val="24"/>
        </w:rPr>
        <w:t>ere, Socijaln</w:t>
      </w:r>
      <w:r w:rsidR="00C3675E">
        <w:rPr>
          <w:rFonts w:ascii="Times New Roman" w:hAnsi="Times New Roman" w:cs="Times New Roman"/>
          <w:sz w:val="24"/>
          <w:szCs w:val="24"/>
        </w:rPr>
        <w:t>i</w:t>
      </w:r>
      <w:r w:rsidRPr="00B67CB5">
        <w:rPr>
          <w:rFonts w:ascii="Times New Roman" w:hAnsi="Times New Roman" w:cs="Times New Roman"/>
          <w:sz w:val="24"/>
          <w:szCs w:val="24"/>
        </w:rPr>
        <w:t xml:space="preserve"> rad usmeren na unapređenje partnerskih i </w:t>
      </w:r>
      <w:r w:rsidR="00C3675E">
        <w:rPr>
          <w:rFonts w:ascii="Times New Roman" w:hAnsi="Times New Roman" w:cs="Times New Roman"/>
          <w:sz w:val="24"/>
          <w:szCs w:val="24"/>
        </w:rPr>
        <w:t>porodičnih</w:t>
      </w:r>
      <w:r w:rsidRPr="00B67CB5">
        <w:rPr>
          <w:rFonts w:ascii="Times New Roman" w:hAnsi="Times New Roman" w:cs="Times New Roman"/>
          <w:sz w:val="24"/>
          <w:szCs w:val="24"/>
        </w:rPr>
        <w:t xml:space="preserve"> odnosa, Socijalna politika Hrvatske, Socijalni rad i </w:t>
      </w:r>
      <w:r w:rsidR="00C3675E">
        <w:rPr>
          <w:rFonts w:ascii="Times New Roman" w:hAnsi="Times New Roman" w:cs="Times New Roman"/>
          <w:sz w:val="24"/>
          <w:szCs w:val="24"/>
        </w:rPr>
        <w:t>za</w:t>
      </w:r>
      <w:r w:rsidRPr="00B67CB5">
        <w:rPr>
          <w:rFonts w:ascii="Times New Roman" w:hAnsi="Times New Roman" w:cs="Times New Roman"/>
          <w:sz w:val="24"/>
          <w:szCs w:val="24"/>
        </w:rPr>
        <w:t>visnosti, Socijalni rad s osobama s invaliditetom</w:t>
      </w:r>
      <w:r w:rsidR="00C3675E">
        <w:rPr>
          <w:rFonts w:ascii="Times New Roman" w:hAnsi="Times New Roman" w:cs="Times New Roman"/>
          <w:sz w:val="24"/>
          <w:szCs w:val="24"/>
        </w:rPr>
        <w:t>,</w:t>
      </w:r>
      <w:r w:rsidR="00C3675E" w:rsidRPr="00C3675E">
        <w:rPr>
          <w:rFonts w:ascii="Times New Roman" w:hAnsi="Times New Roman" w:cs="Times New Roman"/>
          <w:sz w:val="24"/>
          <w:szCs w:val="24"/>
        </w:rPr>
        <w:t xml:space="preserve"> </w:t>
      </w:r>
      <w:r w:rsidR="00C3675E" w:rsidRPr="00B67CB5">
        <w:rPr>
          <w:rFonts w:ascii="Times New Roman" w:hAnsi="Times New Roman" w:cs="Times New Roman"/>
          <w:sz w:val="24"/>
          <w:szCs w:val="24"/>
        </w:rPr>
        <w:t>Marginalne grupe</w:t>
      </w:r>
      <w:r w:rsidRPr="00B67CB5">
        <w:rPr>
          <w:rFonts w:ascii="Times New Roman" w:hAnsi="Times New Roman" w:cs="Times New Roman"/>
          <w:sz w:val="24"/>
          <w:szCs w:val="24"/>
        </w:rPr>
        <w:t>.</w:t>
      </w:r>
    </w:p>
    <w:p w:rsidR="00B67CB5"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Eventualne razlike:</w:t>
      </w:r>
      <w:r w:rsidRPr="00B67CB5">
        <w:rPr>
          <w:rFonts w:ascii="Times New Roman" w:hAnsi="Times New Roman" w:cs="Times New Roman"/>
          <w:sz w:val="24"/>
          <w:szCs w:val="24"/>
        </w:rPr>
        <w:t xml:space="preserve"> Informatika i statistika, Socijalni rad iz perspektive korisnika, Preventivni programi u socijalnom radu, Rešavanje sukoba, Duhovnost i socijalni rad, Kreativne metode u socijalnom radu, Neuro</w:t>
      </w:r>
      <w:r w:rsidR="00C3675E">
        <w:rPr>
          <w:rFonts w:ascii="Times New Roman" w:hAnsi="Times New Roman" w:cs="Times New Roman"/>
          <w:sz w:val="24"/>
          <w:szCs w:val="24"/>
        </w:rPr>
        <w:t>-nauke</w:t>
      </w:r>
      <w:r w:rsidRPr="00B67CB5">
        <w:rPr>
          <w:rFonts w:ascii="Times New Roman" w:hAnsi="Times New Roman" w:cs="Times New Roman"/>
          <w:sz w:val="24"/>
          <w:szCs w:val="24"/>
        </w:rPr>
        <w:t xml:space="preserve"> za socijalni rad, Osnove kriznih intervencija u socijalnom radu, Rod i socijalni rad, Socijalni rad u </w:t>
      </w:r>
      <w:r w:rsidR="00C3675E">
        <w:rPr>
          <w:rFonts w:ascii="Times New Roman" w:hAnsi="Times New Roman" w:cs="Times New Roman"/>
          <w:sz w:val="24"/>
          <w:szCs w:val="24"/>
        </w:rPr>
        <w:t>vaspitanju</w:t>
      </w:r>
      <w:r w:rsidRPr="00B67CB5">
        <w:rPr>
          <w:rFonts w:ascii="Times New Roman" w:hAnsi="Times New Roman" w:cs="Times New Roman"/>
          <w:sz w:val="24"/>
          <w:szCs w:val="24"/>
        </w:rPr>
        <w:t xml:space="preserve"> i obrazovanju, Kriminologija s osnovama kaznenog prava, Socijalna psihijatrija, Dramsko</w:t>
      </w:r>
      <w:r w:rsidR="00C3675E">
        <w:rPr>
          <w:rFonts w:ascii="Times New Roman" w:hAnsi="Times New Roman" w:cs="Times New Roman"/>
          <w:sz w:val="24"/>
          <w:szCs w:val="24"/>
        </w:rPr>
        <w:t>-</w:t>
      </w:r>
      <w:r w:rsidRPr="00B67CB5">
        <w:rPr>
          <w:rFonts w:ascii="Times New Roman" w:hAnsi="Times New Roman" w:cs="Times New Roman"/>
          <w:sz w:val="24"/>
          <w:szCs w:val="24"/>
        </w:rPr>
        <w:t>pedagoški postupci u socijalnom radu.</w:t>
      </w:r>
    </w:p>
    <w:p w:rsidR="008F4181" w:rsidRPr="00B67CB5" w:rsidRDefault="00E634FF" w:rsidP="00B67CB5">
      <w:pPr>
        <w:spacing w:line="360" w:lineRule="auto"/>
        <w:jc w:val="center"/>
        <w:rPr>
          <w:rFonts w:ascii="Times New Roman" w:hAnsi="Times New Roman" w:cs="Times New Roman"/>
          <w:b/>
          <w:sz w:val="24"/>
          <w:szCs w:val="24"/>
          <w:u w:val="single"/>
        </w:rPr>
      </w:pPr>
      <w:r w:rsidRPr="00B67CB5">
        <w:rPr>
          <w:rFonts w:ascii="Times New Roman" w:hAnsi="Times New Roman" w:cs="Times New Roman"/>
          <w:b/>
          <w:sz w:val="24"/>
          <w:szCs w:val="24"/>
          <w:u w:val="single"/>
        </w:rPr>
        <w:lastRenderedPageBreak/>
        <w:t xml:space="preserve">RAY JUAN CARLOS UNIVERSITY (Madrid, </w:t>
      </w:r>
      <w:r w:rsidR="008F4181" w:rsidRPr="00B67CB5">
        <w:rPr>
          <w:rFonts w:ascii="Times New Roman" w:hAnsi="Times New Roman" w:cs="Times New Roman"/>
          <w:b/>
          <w:sz w:val="24"/>
          <w:szCs w:val="24"/>
          <w:u w:val="single"/>
        </w:rPr>
        <w:t>Š</w:t>
      </w:r>
      <w:r w:rsidRPr="00B67CB5">
        <w:rPr>
          <w:rFonts w:ascii="Times New Roman" w:hAnsi="Times New Roman" w:cs="Times New Roman"/>
          <w:b/>
          <w:sz w:val="24"/>
          <w:szCs w:val="24"/>
          <w:u w:val="single"/>
        </w:rPr>
        <w:t>panija)</w:t>
      </w:r>
    </w:p>
    <w:p w:rsidR="009B1913" w:rsidRPr="00B67CB5" w:rsidRDefault="009B1913"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(https://mail.google.com/mail/u/0/#inbox/FMfcgzGkXmkFfqVwSDPghtHhZcvwJCph?projector=1&amp;messagePartId=0.2)</w:t>
      </w:r>
    </w:p>
    <w:p w:rsidR="001A64BF" w:rsidRPr="00B67CB5" w:rsidRDefault="001A64BF"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 xml:space="preserve">Ocena: </w:t>
      </w:r>
      <w:r w:rsidR="0024774C" w:rsidRPr="00B67CB5">
        <w:rPr>
          <w:rFonts w:ascii="Times New Roman" w:hAnsi="Times New Roman" w:cs="Times New Roman"/>
          <w:b/>
          <w:sz w:val="24"/>
          <w:szCs w:val="24"/>
        </w:rPr>
        <w:t>Visok stepen preklapanja kurikuluma.</w:t>
      </w:r>
    </w:p>
    <w:p w:rsidR="00B21D73" w:rsidRPr="00B67CB5" w:rsidRDefault="00B21D73"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Veoma slični predmeti.</w:t>
      </w:r>
      <w:r w:rsidR="00F700F7" w:rsidRPr="00B67CB5">
        <w:rPr>
          <w:rFonts w:ascii="Times New Roman" w:hAnsi="Times New Roman" w:cs="Times New Roman"/>
          <w:sz w:val="24"/>
          <w:szCs w:val="24"/>
        </w:rPr>
        <w:t xml:space="preserve"> Postoji stručna praksa.</w:t>
      </w:r>
    </w:p>
    <w:p w:rsidR="008F4181" w:rsidRPr="00B67CB5" w:rsidRDefault="001A64BF"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PREDMETI (</w:t>
      </w:r>
      <w:r w:rsidR="00E634FF" w:rsidRPr="00B67CB5">
        <w:rPr>
          <w:rFonts w:ascii="Times New Roman" w:hAnsi="Times New Roman" w:cs="Times New Roman"/>
          <w:sz w:val="24"/>
          <w:szCs w:val="24"/>
        </w:rPr>
        <w:t>37+2</w:t>
      </w:r>
      <w:r w:rsidRPr="00B67CB5">
        <w:rPr>
          <w:rFonts w:ascii="Times New Roman" w:hAnsi="Times New Roman" w:cs="Times New Roman"/>
          <w:sz w:val="24"/>
          <w:szCs w:val="24"/>
        </w:rPr>
        <w:t>):</w:t>
      </w:r>
    </w:p>
    <w:p w:rsidR="00B21D73" w:rsidRPr="00B67CB5" w:rsidRDefault="00FC36A6"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Potencijalna preklapanja:</w:t>
      </w:r>
      <w:r w:rsidR="001A64BF" w:rsidRPr="00B67CB5">
        <w:rPr>
          <w:rFonts w:ascii="Times New Roman" w:hAnsi="Times New Roman" w:cs="Times New Roman"/>
          <w:sz w:val="24"/>
          <w:szCs w:val="24"/>
        </w:rPr>
        <w:t xml:space="preserve"> Social psychology (Socijalna psihologija), </w:t>
      </w:r>
      <w:r w:rsidR="008F4181" w:rsidRPr="00B67CB5">
        <w:rPr>
          <w:rFonts w:ascii="Times New Roman" w:hAnsi="Times New Roman" w:cs="Times New Roman"/>
          <w:sz w:val="24"/>
          <w:szCs w:val="24"/>
        </w:rPr>
        <w:t xml:space="preserve">General Sociology </w:t>
      </w:r>
      <w:r w:rsidR="001A64BF" w:rsidRPr="00B67CB5">
        <w:rPr>
          <w:rFonts w:ascii="Times New Roman" w:hAnsi="Times New Roman" w:cs="Times New Roman"/>
          <w:sz w:val="24"/>
          <w:szCs w:val="24"/>
        </w:rPr>
        <w:t>(slično: Sociologija), Fundamentals of Social Work (slično: Teorija socijalnog rada), Fundamentals of Personal and Family Law (slično: Osnovi prava, Porodično pravo), Deontology and Professional Ethics (slično: Etika socijalnog rada)</w:t>
      </w:r>
      <w:r w:rsidR="00E634FF" w:rsidRPr="00B67CB5">
        <w:rPr>
          <w:rFonts w:ascii="Times New Roman" w:hAnsi="Times New Roman" w:cs="Times New Roman"/>
          <w:sz w:val="24"/>
          <w:szCs w:val="24"/>
        </w:rPr>
        <w:t xml:space="preserve">, </w:t>
      </w:r>
      <w:r w:rsidR="008F4181" w:rsidRPr="00B67CB5">
        <w:rPr>
          <w:rFonts w:ascii="Times New Roman" w:hAnsi="Times New Roman" w:cs="Times New Roman"/>
          <w:sz w:val="24"/>
          <w:szCs w:val="24"/>
        </w:rPr>
        <w:t xml:space="preserve">Cultural and social anthropology </w:t>
      </w:r>
      <w:r w:rsidR="0024774C" w:rsidRPr="00B67CB5">
        <w:rPr>
          <w:rFonts w:ascii="Times New Roman" w:hAnsi="Times New Roman" w:cs="Times New Roman"/>
          <w:sz w:val="24"/>
          <w:szCs w:val="24"/>
        </w:rPr>
        <w:t>(slično</w:t>
      </w:r>
      <w:r w:rsidR="00C3675E">
        <w:rPr>
          <w:rFonts w:ascii="Times New Roman" w:hAnsi="Times New Roman" w:cs="Times New Roman"/>
          <w:sz w:val="24"/>
          <w:szCs w:val="24"/>
        </w:rPr>
        <w:t>:</w:t>
      </w:r>
      <w:r w:rsidR="0024774C" w:rsidRPr="00B67CB5">
        <w:rPr>
          <w:rFonts w:ascii="Times New Roman" w:hAnsi="Times New Roman" w:cs="Times New Roman"/>
          <w:sz w:val="24"/>
          <w:szCs w:val="24"/>
        </w:rPr>
        <w:t xml:space="preserve"> Kultura i politika ljudskih prava</w:t>
      </w:r>
      <w:r w:rsidR="003A730C" w:rsidRPr="00B67CB5">
        <w:rPr>
          <w:rFonts w:ascii="Times New Roman" w:hAnsi="Times New Roman" w:cs="Times New Roman"/>
          <w:sz w:val="24"/>
          <w:szCs w:val="24"/>
        </w:rPr>
        <w:t>, Teorija kulture</w:t>
      </w:r>
      <w:r w:rsidR="00E634FF" w:rsidRPr="00B67CB5">
        <w:rPr>
          <w:rFonts w:ascii="Times New Roman" w:hAnsi="Times New Roman" w:cs="Times New Roman"/>
          <w:sz w:val="24"/>
          <w:szCs w:val="24"/>
        </w:rPr>
        <w:t xml:space="preserve">), </w:t>
      </w:r>
      <w:r w:rsidR="008F4181" w:rsidRPr="00B67CB5">
        <w:rPr>
          <w:rFonts w:ascii="Times New Roman" w:hAnsi="Times New Roman" w:cs="Times New Roman"/>
          <w:sz w:val="24"/>
          <w:szCs w:val="24"/>
        </w:rPr>
        <w:t xml:space="preserve">Welfare State Economics </w:t>
      </w:r>
      <w:r w:rsidR="00E634FF" w:rsidRPr="00B67CB5">
        <w:rPr>
          <w:rFonts w:ascii="Times New Roman" w:hAnsi="Times New Roman" w:cs="Times New Roman"/>
          <w:sz w:val="24"/>
          <w:szCs w:val="24"/>
        </w:rPr>
        <w:t xml:space="preserve">i </w:t>
      </w:r>
      <w:r w:rsidR="0024774C" w:rsidRPr="00B67CB5">
        <w:rPr>
          <w:rFonts w:ascii="Times New Roman" w:hAnsi="Times New Roman" w:cs="Times New Roman"/>
          <w:sz w:val="24"/>
          <w:szCs w:val="24"/>
        </w:rPr>
        <w:t xml:space="preserve">Welfare State and System </w:t>
      </w:r>
      <w:r w:rsidR="00E634FF" w:rsidRPr="00B67CB5">
        <w:rPr>
          <w:rFonts w:ascii="Times New Roman" w:hAnsi="Times New Roman" w:cs="Times New Roman"/>
          <w:sz w:val="24"/>
          <w:szCs w:val="24"/>
        </w:rPr>
        <w:t>(slično</w:t>
      </w:r>
      <w:r w:rsidR="00C3675E">
        <w:rPr>
          <w:rFonts w:ascii="Times New Roman" w:hAnsi="Times New Roman" w:cs="Times New Roman"/>
          <w:sz w:val="24"/>
          <w:szCs w:val="24"/>
        </w:rPr>
        <w:t>:</w:t>
      </w:r>
      <w:r w:rsidR="00E634FF" w:rsidRPr="00B67CB5">
        <w:rPr>
          <w:rFonts w:ascii="Times New Roman" w:hAnsi="Times New Roman" w:cs="Times New Roman"/>
          <w:sz w:val="24"/>
          <w:szCs w:val="24"/>
        </w:rPr>
        <w:t xml:space="preserve"> Politička ekonomija, </w:t>
      </w:r>
      <w:r w:rsidR="00C3675E">
        <w:rPr>
          <w:rFonts w:ascii="Times New Roman" w:hAnsi="Times New Roman" w:cs="Times New Roman"/>
          <w:sz w:val="24"/>
          <w:szCs w:val="24"/>
        </w:rPr>
        <w:t xml:space="preserve">Sistemi socijalne sigurnosti, </w:t>
      </w:r>
      <w:r w:rsidR="00E634FF" w:rsidRPr="00B67CB5">
        <w:rPr>
          <w:rFonts w:ascii="Times New Roman" w:hAnsi="Times New Roman" w:cs="Times New Roman"/>
          <w:sz w:val="24"/>
          <w:szCs w:val="24"/>
        </w:rPr>
        <w:t xml:space="preserve">Uporedna socijalna politika, </w:t>
      </w:r>
      <w:r w:rsidR="00C3675E">
        <w:rPr>
          <w:rFonts w:ascii="Times New Roman" w:hAnsi="Times New Roman" w:cs="Times New Roman"/>
          <w:sz w:val="24"/>
          <w:szCs w:val="24"/>
        </w:rPr>
        <w:t>Socijalna politika Evropske unije</w:t>
      </w:r>
      <w:r w:rsidR="00E634FF" w:rsidRPr="00B67CB5">
        <w:rPr>
          <w:rFonts w:ascii="Times New Roman" w:hAnsi="Times New Roman" w:cs="Times New Roman"/>
          <w:sz w:val="24"/>
          <w:szCs w:val="24"/>
        </w:rPr>
        <w:t>, Međunarodna socijalna politika..)</w:t>
      </w:r>
      <w:r w:rsidR="003A730C" w:rsidRPr="00B67CB5">
        <w:rPr>
          <w:rFonts w:ascii="Times New Roman" w:hAnsi="Times New Roman" w:cs="Times New Roman"/>
          <w:sz w:val="24"/>
          <w:szCs w:val="24"/>
        </w:rPr>
        <w:t>, Fundamentals of Social Service</w:t>
      </w:r>
      <w:r w:rsidR="00B21D73" w:rsidRPr="00B67CB5">
        <w:rPr>
          <w:rFonts w:ascii="Times New Roman" w:hAnsi="Times New Roman" w:cs="Times New Roman"/>
          <w:sz w:val="24"/>
          <w:szCs w:val="24"/>
        </w:rPr>
        <w:t>;</w:t>
      </w:r>
      <w:r w:rsidR="003A730C" w:rsidRPr="00B67CB5">
        <w:rPr>
          <w:rFonts w:ascii="Times New Roman" w:hAnsi="Times New Roman" w:cs="Times New Roman"/>
          <w:sz w:val="24"/>
          <w:szCs w:val="24"/>
        </w:rPr>
        <w:t xml:space="preserve"> Structure of Social Services (slično</w:t>
      </w:r>
      <w:r w:rsidR="00C3675E">
        <w:rPr>
          <w:rFonts w:ascii="Times New Roman" w:hAnsi="Times New Roman" w:cs="Times New Roman"/>
          <w:sz w:val="24"/>
          <w:szCs w:val="24"/>
        </w:rPr>
        <w:t>:</w:t>
      </w:r>
      <w:r w:rsidR="003A730C" w:rsidRPr="00B67CB5">
        <w:rPr>
          <w:rFonts w:ascii="Times New Roman" w:hAnsi="Times New Roman" w:cs="Times New Roman"/>
          <w:sz w:val="24"/>
          <w:szCs w:val="24"/>
        </w:rPr>
        <w:t xml:space="preserve"> Sistemi socijalne sigurnosti), </w:t>
      </w:r>
      <w:r w:rsidR="001A64BF" w:rsidRPr="00B67CB5">
        <w:rPr>
          <w:rFonts w:ascii="Times New Roman" w:hAnsi="Times New Roman" w:cs="Times New Roman"/>
          <w:sz w:val="24"/>
          <w:szCs w:val="24"/>
        </w:rPr>
        <w:t xml:space="preserve">Organization and working methods in social organizations </w:t>
      </w:r>
      <w:r w:rsidR="003A730C" w:rsidRPr="00B67CB5">
        <w:rPr>
          <w:rFonts w:ascii="Times New Roman" w:hAnsi="Times New Roman" w:cs="Times New Roman"/>
          <w:sz w:val="24"/>
          <w:szCs w:val="24"/>
        </w:rPr>
        <w:t>(</w:t>
      </w:r>
      <w:r w:rsidR="00C3675E">
        <w:rPr>
          <w:rFonts w:ascii="Times New Roman" w:hAnsi="Times New Roman" w:cs="Times New Roman"/>
          <w:sz w:val="24"/>
          <w:szCs w:val="24"/>
        </w:rPr>
        <w:t>slično: Socijalni rad</w:t>
      </w:r>
      <w:r w:rsidR="003A730C" w:rsidRPr="00B67CB5">
        <w:rPr>
          <w:rFonts w:ascii="Times New Roman" w:hAnsi="Times New Roman" w:cs="Times New Roman"/>
          <w:sz w:val="24"/>
          <w:szCs w:val="24"/>
        </w:rPr>
        <w:t xml:space="preserve"> sa pojedincem, grupom, u zajednici, Socioterapija i psihosocijalne intervencije, Sistemski pristup u </w:t>
      </w:r>
      <w:r w:rsidR="00C3675E">
        <w:rPr>
          <w:rFonts w:ascii="Times New Roman" w:hAnsi="Times New Roman" w:cs="Times New Roman"/>
          <w:sz w:val="24"/>
          <w:szCs w:val="24"/>
        </w:rPr>
        <w:t>socijalnom radu</w:t>
      </w:r>
      <w:r w:rsidR="00B21D73" w:rsidRPr="00B67CB5">
        <w:rPr>
          <w:rFonts w:ascii="Times New Roman" w:hAnsi="Times New Roman" w:cs="Times New Roman"/>
          <w:sz w:val="24"/>
          <w:szCs w:val="24"/>
        </w:rPr>
        <w:t>, Komunikacijske veštine...</w:t>
      </w:r>
      <w:r w:rsidR="00B21D73" w:rsidRPr="00C3675E">
        <w:rPr>
          <w:rFonts w:ascii="Times New Roman" w:hAnsi="Times New Roman" w:cs="Times New Roman"/>
          <w:sz w:val="24"/>
          <w:szCs w:val="24"/>
        </w:rPr>
        <w:t xml:space="preserve">), </w:t>
      </w:r>
      <w:r w:rsidR="001A64BF" w:rsidRPr="00B67CB5">
        <w:rPr>
          <w:rFonts w:ascii="Times New Roman" w:hAnsi="Times New Roman" w:cs="Times New Roman"/>
          <w:sz w:val="24"/>
          <w:szCs w:val="24"/>
        </w:rPr>
        <w:t>Fundamentals of labor law and social protection (slično: Sistemi socijalne sigurnosti)</w:t>
      </w:r>
      <w:r w:rsidR="002B5D59" w:rsidRPr="00B67CB5">
        <w:rPr>
          <w:rFonts w:ascii="Times New Roman" w:hAnsi="Times New Roman" w:cs="Times New Roman"/>
          <w:sz w:val="24"/>
          <w:szCs w:val="24"/>
        </w:rPr>
        <w:t xml:space="preserve">, </w:t>
      </w:r>
      <w:r w:rsidR="001A64BF" w:rsidRPr="00B67CB5">
        <w:rPr>
          <w:rFonts w:ascii="Times New Roman" w:hAnsi="Times New Roman" w:cs="Times New Roman"/>
          <w:sz w:val="24"/>
          <w:szCs w:val="24"/>
        </w:rPr>
        <w:t xml:space="preserve">The international protection of human rights from the perspective of social work (slično: Međunarodna socijalna politika, </w:t>
      </w:r>
      <w:r w:rsidR="00C3675E">
        <w:rPr>
          <w:rFonts w:ascii="Times New Roman" w:hAnsi="Times New Roman" w:cs="Times New Roman"/>
          <w:sz w:val="24"/>
          <w:szCs w:val="24"/>
        </w:rPr>
        <w:t>Socijalna politika Evropske unije</w:t>
      </w:r>
      <w:r w:rsidR="001A64BF" w:rsidRPr="00B67CB5">
        <w:rPr>
          <w:rFonts w:ascii="Times New Roman" w:hAnsi="Times New Roman" w:cs="Times New Roman"/>
          <w:sz w:val="24"/>
          <w:szCs w:val="24"/>
        </w:rPr>
        <w:t>,</w:t>
      </w:r>
      <w:r w:rsidR="002B5D59" w:rsidRPr="00B67CB5">
        <w:rPr>
          <w:rFonts w:ascii="Times New Roman" w:hAnsi="Times New Roman" w:cs="Times New Roman"/>
          <w:sz w:val="24"/>
          <w:szCs w:val="24"/>
        </w:rPr>
        <w:t xml:space="preserve"> Međunarodne organizacije, Sistemi socijalne sigurnosti, Vulnerabilne grupe...), </w:t>
      </w:r>
      <w:r w:rsidR="001A64BF" w:rsidRPr="00B67CB5">
        <w:rPr>
          <w:rFonts w:ascii="Times New Roman" w:hAnsi="Times New Roman" w:cs="Times New Roman"/>
          <w:sz w:val="24"/>
          <w:szCs w:val="24"/>
        </w:rPr>
        <w:t>Social re</w:t>
      </w:r>
      <w:r w:rsidR="002B5D59" w:rsidRPr="00B67CB5">
        <w:rPr>
          <w:rFonts w:ascii="Times New Roman" w:hAnsi="Times New Roman" w:cs="Times New Roman"/>
          <w:sz w:val="24"/>
          <w:szCs w:val="24"/>
        </w:rPr>
        <w:t>search methods and techniques  (slično: Metodologija političkih nauka</w:t>
      </w:r>
      <w:r w:rsidR="00B21D73" w:rsidRPr="00B67CB5">
        <w:rPr>
          <w:rFonts w:ascii="Times New Roman" w:hAnsi="Times New Roman" w:cs="Times New Roman"/>
          <w:sz w:val="24"/>
          <w:szCs w:val="24"/>
        </w:rPr>
        <w:t>, Kvantitativni metodi u političkim naukama</w:t>
      </w:r>
      <w:r w:rsidR="002B5D59" w:rsidRPr="00B67CB5">
        <w:rPr>
          <w:rFonts w:ascii="Times New Roman" w:hAnsi="Times New Roman" w:cs="Times New Roman"/>
          <w:sz w:val="24"/>
          <w:szCs w:val="24"/>
        </w:rPr>
        <w:t xml:space="preserve">), </w:t>
      </w:r>
      <w:r w:rsidR="001A64BF" w:rsidRPr="00B67CB5">
        <w:rPr>
          <w:rFonts w:ascii="Times New Roman" w:hAnsi="Times New Roman" w:cs="Times New Roman"/>
          <w:sz w:val="24"/>
          <w:szCs w:val="24"/>
        </w:rPr>
        <w:t xml:space="preserve">Social Communication Techniques </w:t>
      </w:r>
      <w:r w:rsidR="002B5D59" w:rsidRPr="00B67CB5">
        <w:rPr>
          <w:rFonts w:ascii="Times New Roman" w:hAnsi="Times New Roman" w:cs="Times New Roman"/>
          <w:sz w:val="24"/>
          <w:szCs w:val="24"/>
        </w:rPr>
        <w:t xml:space="preserve">(slično: Komunikacijske veštine), </w:t>
      </w:r>
      <w:r w:rsidR="001A64BF" w:rsidRPr="00B67CB5">
        <w:rPr>
          <w:rFonts w:ascii="Times New Roman" w:hAnsi="Times New Roman" w:cs="Times New Roman"/>
          <w:sz w:val="24"/>
          <w:szCs w:val="24"/>
        </w:rPr>
        <w:t xml:space="preserve">Fundamentals of Health Sciences applied to social work </w:t>
      </w:r>
      <w:r w:rsidR="002B5D59" w:rsidRPr="00B67CB5">
        <w:rPr>
          <w:rFonts w:ascii="Times New Roman" w:hAnsi="Times New Roman" w:cs="Times New Roman"/>
          <w:sz w:val="24"/>
          <w:szCs w:val="24"/>
        </w:rPr>
        <w:t xml:space="preserve">(slično: Rehabilitacija i javno zdravlje, Mentalno zdravlje), </w:t>
      </w:r>
      <w:r w:rsidR="001A64BF" w:rsidRPr="00B67CB5">
        <w:rPr>
          <w:rFonts w:ascii="Times New Roman" w:hAnsi="Times New Roman" w:cs="Times New Roman"/>
          <w:sz w:val="24"/>
          <w:szCs w:val="24"/>
        </w:rPr>
        <w:t>Design, planning and</w:t>
      </w:r>
      <w:r w:rsidR="002B5D59" w:rsidRPr="00B67CB5">
        <w:rPr>
          <w:rFonts w:ascii="Times New Roman" w:hAnsi="Times New Roman" w:cs="Times New Roman"/>
          <w:sz w:val="24"/>
          <w:szCs w:val="24"/>
        </w:rPr>
        <w:t xml:space="preserve"> evaluation of social policies (slično: Planiranje socijalnog razvoja), </w:t>
      </w:r>
      <w:r w:rsidR="001A64BF" w:rsidRPr="00B67CB5">
        <w:rPr>
          <w:rFonts w:ascii="Times New Roman" w:hAnsi="Times New Roman" w:cs="Times New Roman"/>
          <w:sz w:val="24"/>
          <w:szCs w:val="24"/>
        </w:rPr>
        <w:t>Annual Modern language</w:t>
      </w:r>
      <w:r w:rsidR="002B5D59" w:rsidRPr="00B67CB5">
        <w:rPr>
          <w:rFonts w:ascii="Times New Roman" w:hAnsi="Times New Roman" w:cs="Times New Roman"/>
          <w:sz w:val="24"/>
          <w:szCs w:val="24"/>
        </w:rPr>
        <w:t xml:space="preserve"> (Strani jezik)</w:t>
      </w:r>
      <w:r w:rsidR="003A730C"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Public policies on social inclusion, equality and non-discrimination </w:t>
      </w:r>
      <w:r w:rsidR="0024774C" w:rsidRPr="00B67CB5">
        <w:rPr>
          <w:rFonts w:ascii="Times New Roman" w:hAnsi="Times New Roman" w:cs="Times New Roman"/>
          <w:sz w:val="24"/>
          <w:szCs w:val="24"/>
        </w:rPr>
        <w:t>(slično: Vulnerabilne grupe i antidiskriminacione politike i prakse)</w:t>
      </w:r>
      <w:r w:rsidR="00B21D73"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Socio-labor insertion </w:t>
      </w:r>
      <w:r w:rsidR="00B21D73" w:rsidRPr="00B67CB5">
        <w:rPr>
          <w:rFonts w:ascii="Times New Roman" w:hAnsi="Times New Roman" w:cs="Times New Roman"/>
          <w:sz w:val="24"/>
          <w:szCs w:val="24"/>
        </w:rPr>
        <w:t xml:space="preserve">(slično: Sistemi socijalne sigurnosti), </w:t>
      </w:r>
      <w:r w:rsidR="002B5D59" w:rsidRPr="00B67CB5">
        <w:rPr>
          <w:rFonts w:ascii="Times New Roman" w:hAnsi="Times New Roman" w:cs="Times New Roman"/>
          <w:sz w:val="24"/>
          <w:szCs w:val="24"/>
        </w:rPr>
        <w:t>P</w:t>
      </w:r>
      <w:r w:rsidR="00483593" w:rsidRPr="00B67CB5">
        <w:rPr>
          <w:rFonts w:ascii="Times New Roman" w:hAnsi="Times New Roman" w:cs="Times New Roman"/>
          <w:sz w:val="24"/>
          <w:szCs w:val="24"/>
        </w:rPr>
        <w:t xml:space="preserve">overty and social exclusion </w:t>
      </w:r>
      <w:r w:rsidR="0024774C" w:rsidRPr="00B67CB5">
        <w:rPr>
          <w:rFonts w:ascii="Times New Roman" w:hAnsi="Times New Roman" w:cs="Times New Roman"/>
          <w:sz w:val="24"/>
          <w:szCs w:val="24"/>
        </w:rPr>
        <w:t xml:space="preserve">(slično: Društvene devijacije, </w:t>
      </w:r>
      <w:r w:rsidR="003A730C" w:rsidRPr="00B67CB5">
        <w:rPr>
          <w:rFonts w:ascii="Times New Roman" w:hAnsi="Times New Roman" w:cs="Times New Roman"/>
          <w:sz w:val="24"/>
          <w:szCs w:val="24"/>
        </w:rPr>
        <w:t>Vulnerabilne grupe, Inkluzija osoba sa invaliditetom</w:t>
      </w:r>
      <w:r w:rsidR="0024774C" w:rsidRPr="00B67CB5">
        <w:rPr>
          <w:rFonts w:ascii="Times New Roman" w:hAnsi="Times New Roman" w:cs="Times New Roman"/>
          <w:sz w:val="24"/>
          <w:szCs w:val="24"/>
        </w:rPr>
        <w:t>)</w:t>
      </w:r>
      <w:r w:rsidR="003A730C"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Social and Community Services </w:t>
      </w:r>
      <w:r w:rsidR="0024774C" w:rsidRPr="00B67CB5">
        <w:rPr>
          <w:rFonts w:ascii="Times New Roman" w:hAnsi="Times New Roman" w:cs="Times New Roman"/>
          <w:sz w:val="24"/>
          <w:szCs w:val="24"/>
        </w:rPr>
        <w:t>(slično: Socijalni rad u zajednici</w:t>
      </w:r>
      <w:r w:rsidR="003A730C"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Dependency and disability </w:t>
      </w:r>
      <w:r w:rsidR="00483593" w:rsidRPr="00B67CB5">
        <w:rPr>
          <w:rFonts w:ascii="Times New Roman" w:hAnsi="Times New Roman" w:cs="Times New Roman"/>
          <w:sz w:val="24"/>
          <w:szCs w:val="24"/>
        </w:rPr>
        <w:t xml:space="preserve">(slično: </w:t>
      </w:r>
      <w:r w:rsidR="0024774C" w:rsidRPr="00B67CB5">
        <w:rPr>
          <w:rFonts w:ascii="Times New Roman" w:hAnsi="Times New Roman" w:cs="Times New Roman"/>
          <w:sz w:val="24"/>
          <w:szCs w:val="24"/>
        </w:rPr>
        <w:lastRenderedPageBreak/>
        <w:t xml:space="preserve">Mentalno zdravlje, Gerontologija, </w:t>
      </w:r>
      <w:r w:rsidR="003A730C" w:rsidRPr="00B67CB5">
        <w:rPr>
          <w:rFonts w:ascii="Times New Roman" w:hAnsi="Times New Roman" w:cs="Times New Roman"/>
          <w:sz w:val="24"/>
          <w:szCs w:val="24"/>
        </w:rPr>
        <w:t xml:space="preserve">Socijalni rad </w:t>
      </w:r>
      <w:r w:rsidR="00483593" w:rsidRPr="00B67CB5">
        <w:rPr>
          <w:rFonts w:ascii="Times New Roman" w:hAnsi="Times New Roman" w:cs="Times New Roman"/>
          <w:sz w:val="24"/>
          <w:szCs w:val="24"/>
        </w:rPr>
        <w:t>sa starima</w:t>
      </w:r>
      <w:r w:rsidR="003A730C" w:rsidRPr="00B67CB5">
        <w:rPr>
          <w:rFonts w:ascii="Times New Roman" w:hAnsi="Times New Roman" w:cs="Times New Roman"/>
          <w:sz w:val="24"/>
          <w:szCs w:val="24"/>
        </w:rPr>
        <w:t>, Inkluzija osoba sa invaliditetom</w:t>
      </w:r>
      <w:r w:rsidR="00483593" w:rsidRPr="00B67CB5">
        <w:rPr>
          <w:rFonts w:ascii="Times New Roman" w:hAnsi="Times New Roman" w:cs="Times New Roman"/>
          <w:sz w:val="24"/>
          <w:szCs w:val="24"/>
        </w:rPr>
        <w:t>)</w:t>
      </w:r>
      <w:r w:rsidR="003A730C"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Health and education </w:t>
      </w:r>
      <w:r w:rsidR="0024774C" w:rsidRPr="00B67CB5">
        <w:rPr>
          <w:rFonts w:ascii="Times New Roman" w:hAnsi="Times New Roman" w:cs="Times New Roman"/>
          <w:sz w:val="24"/>
          <w:szCs w:val="24"/>
        </w:rPr>
        <w:t>(slično: Mentalno zdravlje, Rehabilitacija i javno zdravlje</w:t>
      </w:r>
      <w:r w:rsidR="003A730C"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The family environment in social work </w:t>
      </w:r>
      <w:r w:rsidR="00483593" w:rsidRPr="00B67CB5">
        <w:rPr>
          <w:rFonts w:ascii="Times New Roman" w:hAnsi="Times New Roman" w:cs="Times New Roman"/>
          <w:sz w:val="24"/>
          <w:szCs w:val="24"/>
        </w:rPr>
        <w:t>(slično: Porodična politika i savremena porodica)</w:t>
      </w:r>
      <w:r w:rsidR="003A730C"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Vulnerable groups due to age: minors, young people and old </w:t>
      </w:r>
      <w:r w:rsidR="00483593" w:rsidRPr="00B67CB5">
        <w:rPr>
          <w:rFonts w:ascii="Times New Roman" w:hAnsi="Times New Roman" w:cs="Times New Roman"/>
          <w:sz w:val="24"/>
          <w:szCs w:val="24"/>
        </w:rPr>
        <w:t>(slično: Vulnerabilne grupe i antidiskriminacione politike i prakse</w:t>
      </w:r>
      <w:r w:rsidR="003A730C" w:rsidRPr="00B67CB5">
        <w:rPr>
          <w:rFonts w:ascii="Times New Roman" w:hAnsi="Times New Roman" w:cs="Times New Roman"/>
          <w:sz w:val="24"/>
          <w:szCs w:val="24"/>
        </w:rPr>
        <w:t xml:space="preserve">, Zaštita dece u migracijama, </w:t>
      </w:r>
      <w:r w:rsidR="007D0E38">
        <w:rPr>
          <w:rFonts w:ascii="Times New Roman" w:hAnsi="Times New Roman" w:cs="Times New Roman"/>
          <w:sz w:val="24"/>
          <w:szCs w:val="24"/>
        </w:rPr>
        <w:t>Socijalni rad</w:t>
      </w:r>
      <w:r w:rsidR="003A730C" w:rsidRPr="00B67CB5">
        <w:rPr>
          <w:rFonts w:ascii="Times New Roman" w:hAnsi="Times New Roman" w:cs="Times New Roman"/>
          <w:sz w:val="24"/>
          <w:szCs w:val="24"/>
        </w:rPr>
        <w:t xml:space="preserve"> sa starima, decom i mladima, </w:t>
      </w:r>
      <w:r w:rsidR="007D0E38">
        <w:rPr>
          <w:rFonts w:ascii="Times New Roman" w:hAnsi="Times New Roman" w:cs="Times New Roman"/>
          <w:sz w:val="24"/>
          <w:szCs w:val="24"/>
        </w:rPr>
        <w:t>Socijalni rad</w:t>
      </w:r>
      <w:r w:rsidR="003A730C" w:rsidRPr="00B67CB5">
        <w:rPr>
          <w:rFonts w:ascii="Times New Roman" w:hAnsi="Times New Roman" w:cs="Times New Roman"/>
          <w:sz w:val="24"/>
          <w:szCs w:val="24"/>
        </w:rPr>
        <w:t xml:space="preserve"> sa decom i mladima sa problemima u ponašanju, Gerontologija</w:t>
      </w:r>
      <w:r w:rsidR="00483593" w:rsidRPr="00B67CB5">
        <w:rPr>
          <w:rFonts w:ascii="Times New Roman" w:hAnsi="Times New Roman" w:cs="Times New Roman"/>
          <w:sz w:val="24"/>
          <w:szCs w:val="24"/>
        </w:rPr>
        <w:t>)</w:t>
      </w:r>
      <w:r w:rsidR="00B21D73"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 xml:space="preserve">Immigration and international protection </w:t>
      </w:r>
      <w:r w:rsidR="00483593" w:rsidRPr="00B67CB5">
        <w:rPr>
          <w:rFonts w:ascii="Times New Roman" w:hAnsi="Times New Roman" w:cs="Times New Roman"/>
          <w:sz w:val="24"/>
          <w:szCs w:val="24"/>
        </w:rPr>
        <w:t>(slično: Zaštita dece u migracijama</w:t>
      </w:r>
      <w:r w:rsidR="003A730C" w:rsidRPr="00B67CB5">
        <w:rPr>
          <w:rFonts w:ascii="Times New Roman" w:hAnsi="Times New Roman" w:cs="Times New Roman"/>
          <w:sz w:val="24"/>
          <w:szCs w:val="24"/>
        </w:rPr>
        <w:t xml:space="preserve">, Međunarodne organizacije, </w:t>
      </w:r>
      <w:r w:rsidR="007D0E38">
        <w:rPr>
          <w:rFonts w:ascii="Times New Roman" w:hAnsi="Times New Roman" w:cs="Times New Roman"/>
          <w:sz w:val="24"/>
          <w:szCs w:val="24"/>
        </w:rPr>
        <w:t>Socijalna politike Evropske unije</w:t>
      </w:r>
      <w:r w:rsidR="003A730C" w:rsidRPr="00B67CB5">
        <w:rPr>
          <w:rFonts w:ascii="Times New Roman" w:hAnsi="Times New Roman" w:cs="Times New Roman"/>
          <w:sz w:val="24"/>
          <w:szCs w:val="24"/>
        </w:rPr>
        <w:t>, Međunarodna socijalna politika</w:t>
      </w:r>
      <w:r w:rsidR="00B21D73" w:rsidRPr="00B67CB5">
        <w:rPr>
          <w:rFonts w:ascii="Times New Roman" w:hAnsi="Times New Roman" w:cs="Times New Roman"/>
          <w:sz w:val="24"/>
          <w:szCs w:val="24"/>
        </w:rPr>
        <w:t xml:space="preserve">), </w:t>
      </w:r>
      <w:r w:rsidR="002B5D59" w:rsidRPr="00B67CB5">
        <w:rPr>
          <w:rFonts w:ascii="Times New Roman" w:hAnsi="Times New Roman" w:cs="Times New Roman"/>
          <w:sz w:val="24"/>
          <w:szCs w:val="24"/>
        </w:rPr>
        <w:t>Civil and criminal forensic practice in the field of social work</w:t>
      </w:r>
      <w:r w:rsidR="0024774C" w:rsidRPr="00B67CB5">
        <w:rPr>
          <w:rFonts w:ascii="Times New Roman" w:hAnsi="Times New Roman" w:cs="Times New Roman"/>
          <w:sz w:val="24"/>
          <w:szCs w:val="24"/>
        </w:rPr>
        <w:t xml:space="preserve"> (slično</w:t>
      </w:r>
      <w:r w:rsidR="007D0E38">
        <w:rPr>
          <w:rFonts w:ascii="Times New Roman" w:hAnsi="Times New Roman" w:cs="Times New Roman"/>
          <w:sz w:val="24"/>
          <w:szCs w:val="24"/>
        </w:rPr>
        <w:t>:</w:t>
      </w:r>
      <w:r w:rsidR="0024774C" w:rsidRPr="00B67CB5">
        <w:rPr>
          <w:rFonts w:ascii="Times New Roman" w:hAnsi="Times New Roman" w:cs="Times New Roman"/>
          <w:sz w:val="24"/>
          <w:szCs w:val="24"/>
        </w:rPr>
        <w:t xml:space="preserve"> Socijalni rad sa decom i mladima sa problemima u ponašanju</w:t>
      </w:r>
      <w:r w:rsidR="00B21D73" w:rsidRPr="00B67CB5">
        <w:rPr>
          <w:rFonts w:ascii="Times New Roman" w:hAnsi="Times New Roman" w:cs="Times New Roman"/>
          <w:sz w:val="24"/>
          <w:szCs w:val="24"/>
        </w:rPr>
        <w:t xml:space="preserve">), </w:t>
      </w:r>
      <w:r w:rsidR="00483593" w:rsidRPr="00B67CB5">
        <w:rPr>
          <w:rFonts w:ascii="Times New Roman" w:hAnsi="Times New Roman" w:cs="Times New Roman"/>
          <w:sz w:val="24"/>
          <w:szCs w:val="24"/>
        </w:rPr>
        <w:t>Social marketing (slično: Odnosi s javnošću)</w:t>
      </w:r>
      <w:r w:rsidR="00B21D73" w:rsidRPr="00B67CB5">
        <w:rPr>
          <w:rFonts w:ascii="Times New Roman" w:hAnsi="Times New Roman" w:cs="Times New Roman"/>
          <w:sz w:val="24"/>
          <w:szCs w:val="24"/>
        </w:rPr>
        <w:t xml:space="preserve">, Comparative Social Work Systems (slično: Uporedna </w:t>
      </w:r>
      <w:r w:rsidR="004B74AB" w:rsidRPr="00B67CB5">
        <w:rPr>
          <w:rFonts w:ascii="Times New Roman" w:hAnsi="Times New Roman" w:cs="Times New Roman"/>
          <w:sz w:val="24"/>
          <w:szCs w:val="24"/>
        </w:rPr>
        <w:t xml:space="preserve">socijalna </w:t>
      </w:r>
      <w:r w:rsidR="00B21D73" w:rsidRPr="00B67CB5">
        <w:rPr>
          <w:rFonts w:ascii="Times New Roman" w:hAnsi="Times New Roman" w:cs="Times New Roman"/>
          <w:sz w:val="24"/>
          <w:szCs w:val="24"/>
        </w:rPr>
        <w:t>politika, Međunarodna socijalna politika, Sistemi socijalne sigurnosti...)</w:t>
      </w:r>
    </w:p>
    <w:p w:rsidR="00483593" w:rsidRPr="00B67CB5" w:rsidRDefault="00B21D73" w:rsidP="00B67CB5">
      <w:pPr>
        <w:spacing w:line="360" w:lineRule="auto"/>
        <w:jc w:val="both"/>
        <w:rPr>
          <w:rFonts w:ascii="Times New Roman" w:hAnsi="Times New Roman" w:cs="Times New Roman"/>
          <w:b/>
          <w:sz w:val="24"/>
          <w:szCs w:val="24"/>
        </w:rPr>
      </w:pPr>
      <w:r w:rsidRPr="00B67CB5">
        <w:rPr>
          <w:rFonts w:ascii="Times New Roman" w:hAnsi="Times New Roman" w:cs="Times New Roman"/>
          <w:b/>
          <w:i/>
          <w:sz w:val="24"/>
          <w:szCs w:val="24"/>
        </w:rPr>
        <w:t>Razlike.</w:t>
      </w:r>
      <w:r w:rsidRPr="00B67CB5">
        <w:rPr>
          <w:rFonts w:ascii="Times New Roman" w:hAnsi="Times New Roman" w:cs="Times New Roman"/>
          <w:sz w:val="24"/>
          <w:szCs w:val="24"/>
        </w:rPr>
        <w:t xml:space="preserve"> History of</w:t>
      </w:r>
      <w:r w:rsidR="007D0E38">
        <w:rPr>
          <w:rFonts w:ascii="Times New Roman" w:hAnsi="Times New Roman" w:cs="Times New Roman"/>
          <w:sz w:val="24"/>
          <w:szCs w:val="24"/>
        </w:rPr>
        <w:t xml:space="preserve"> social action and intervention, </w:t>
      </w:r>
      <w:r w:rsidRPr="00B67CB5">
        <w:rPr>
          <w:rFonts w:ascii="Times New Roman" w:hAnsi="Times New Roman" w:cs="Times New Roman"/>
          <w:sz w:val="24"/>
          <w:szCs w:val="24"/>
        </w:rPr>
        <w:t>Subject Credits Character</w:t>
      </w:r>
      <w:r w:rsidR="007D0E38">
        <w:rPr>
          <w:rFonts w:ascii="Times New Roman" w:hAnsi="Times New Roman" w:cs="Times New Roman"/>
          <w:sz w:val="24"/>
          <w:szCs w:val="24"/>
        </w:rPr>
        <w:t>,</w:t>
      </w:r>
      <w:r w:rsidR="00FC36A6" w:rsidRPr="00B67CB5">
        <w:rPr>
          <w:rFonts w:ascii="Times New Roman" w:hAnsi="Times New Roman" w:cs="Times New Roman"/>
          <w:sz w:val="24"/>
          <w:szCs w:val="24"/>
        </w:rPr>
        <w:t xml:space="preserve">, </w:t>
      </w:r>
      <w:r w:rsidRPr="00B67CB5">
        <w:rPr>
          <w:rFonts w:ascii="Times New Roman" w:hAnsi="Times New Roman" w:cs="Times New Roman"/>
          <w:sz w:val="24"/>
          <w:szCs w:val="24"/>
        </w:rPr>
        <w:t>Informatics applied to Social work</w:t>
      </w:r>
      <w:r w:rsidR="00FC36A6" w:rsidRPr="00B67CB5">
        <w:rPr>
          <w:rFonts w:ascii="Times New Roman" w:hAnsi="Times New Roman" w:cs="Times New Roman"/>
          <w:sz w:val="24"/>
          <w:szCs w:val="24"/>
        </w:rPr>
        <w:t xml:space="preserve">, </w:t>
      </w:r>
      <w:r w:rsidRPr="00B67CB5">
        <w:rPr>
          <w:rFonts w:ascii="Times New Roman" w:hAnsi="Times New Roman" w:cs="Times New Roman"/>
          <w:sz w:val="24"/>
          <w:szCs w:val="24"/>
        </w:rPr>
        <w:t>Statistics applied to social work</w:t>
      </w:r>
      <w:r w:rsidR="00FC36A6" w:rsidRPr="00B67CB5">
        <w:rPr>
          <w:rFonts w:ascii="Times New Roman" w:hAnsi="Times New Roman" w:cs="Times New Roman"/>
          <w:sz w:val="24"/>
          <w:szCs w:val="24"/>
        </w:rPr>
        <w:t xml:space="preserve">, </w:t>
      </w:r>
      <w:r w:rsidR="00483593" w:rsidRPr="00B67CB5">
        <w:rPr>
          <w:rFonts w:ascii="Times New Roman" w:hAnsi="Times New Roman" w:cs="Times New Roman"/>
          <w:sz w:val="24"/>
          <w:szCs w:val="24"/>
        </w:rPr>
        <w:t>Corporate social responsibility and Third Sector</w:t>
      </w:r>
      <w:r w:rsidR="00FC36A6" w:rsidRPr="00B67CB5">
        <w:rPr>
          <w:rFonts w:ascii="Times New Roman" w:hAnsi="Times New Roman" w:cs="Times New Roman"/>
          <w:sz w:val="24"/>
          <w:szCs w:val="24"/>
        </w:rPr>
        <w:t xml:space="preserve">, </w:t>
      </w:r>
      <w:r w:rsidR="00483593" w:rsidRPr="00B67CB5">
        <w:rPr>
          <w:rFonts w:ascii="Times New Roman" w:hAnsi="Times New Roman" w:cs="Times New Roman"/>
          <w:sz w:val="24"/>
          <w:szCs w:val="24"/>
        </w:rPr>
        <w:t xml:space="preserve">Direction and management of social services and </w:t>
      </w:r>
    </w:p>
    <w:p w:rsidR="008A218D" w:rsidRPr="00B67CB5" w:rsidRDefault="008A218D" w:rsidP="00B67CB5">
      <w:pPr>
        <w:spacing w:line="360" w:lineRule="auto"/>
        <w:jc w:val="center"/>
        <w:rPr>
          <w:rFonts w:ascii="Times New Roman" w:hAnsi="Times New Roman" w:cs="Times New Roman"/>
          <w:b/>
          <w:sz w:val="24"/>
          <w:szCs w:val="24"/>
          <w:u w:val="single"/>
        </w:rPr>
      </w:pPr>
      <w:r w:rsidRPr="00B67CB5">
        <w:rPr>
          <w:rFonts w:ascii="Times New Roman" w:hAnsi="Times New Roman" w:cs="Times New Roman"/>
          <w:b/>
          <w:sz w:val="24"/>
          <w:szCs w:val="24"/>
          <w:u w:val="single"/>
        </w:rPr>
        <w:t>UNIVERSITY OF PECS HUNGARY</w:t>
      </w:r>
    </w:p>
    <w:p w:rsidR="009B1913" w:rsidRPr="00B67CB5" w:rsidRDefault="009B1913"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(https://mail.google.com/mail/u/0/#inbox/FMfcgzGkXmkFfqVwSDPghtHhZcvwJCph?projector=1&amp;messagePartId=0.3)</w:t>
      </w:r>
    </w:p>
    <w:p w:rsidR="003B4CEE" w:rsidRPr="00B67CB5" w:rsidRDefault="003B4CEE"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Ocena: visok stepen preklapanja kurikulima.</w:t>
      </w:r>
    </w:p>
    <w:p w:rsidR="003B4CEE"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Slični predmeti i dobra pokrivenost obe oblasti. </w:t>
      </w:r>
    </w:p>
    <w:p w:rsidR="003B4CEE"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PREDMETI (28):</w:t>
      </w:r>
    </w:p>
    <w:p w:rsidR="008A218D"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I semestar: </w:t>
      </w:r>
      <w:r w:rsidR="008A218D" w:rsidRPr="00B67CB5">
        <w:rPr>
          <w:rFonts w:ascii="Times New Roman" w:hAnsi="Times New Roman" w:cs="Times New Roman"/>
          <w:sz w:val="24"/>
          <w:szCs w:val="24"/>
        </w:rPr>
        <w:t>Foundations of Social Work (slično: Uvod u socijalni rad i socijalnu politiku</w:t>
      </w:r>
      <w:r w:rsidR="004B74AB" w:rsidRPr="00B67CB5">
        <w:rPr>
          <w:rFonts w:ascii="Times New Roman" w:hAnsi="Times New Roman" w:cs="Times New Roman"/>
          <w:sz w:val="24"/>
          <w:szCs w:val="24"/>
        </w:rPr>
        <w:t>; Teorija socijalnog rada</w:t>
      </w:r>
      <w:r w:rsidR="008A218D" w:rsidRPr="00B67CB5">
        <w:rPr>
          <w:rFonts w:ascii="Times New Roman" w:hAnsi="Times New Roman" w:cs="Times New Roman"/>
          <w:sz w:val="24"/>
          <w:szCs w:val="24"/>
        </w:rPr>
        <w:t>)</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Welfare and Social Economy</w:t>
      </w:r>
      <w:r w:rsidRPr="00B67CB5">
        <w:rPr>
          <w:rFonts w:ascii="Times New Roman" w:hAnsi="Times New Roman" w:cs="Times New Roman"/>
          <w:sz w:val="24"/>
          <w:szCs w:val="24"/>
        </w:rPr>
        <w:t xml:space="preserve"> (slično: </w:t>
      </w:r>
      <w:r w:rsidR="007D0E38">
        <w:rPr>
          <w:rFonts w:ascii="Times New Roman" w:hAnsi="Times New Roman" w:cs="Times New Roman"/>
          <w:sz w:val="24"/>
          <w:szCs w:val="24"/>
        </w:rPr>
        <w:t>Socijalna politika Evropske unije</w:t>
      </w:r>
      <w:r w:rsidRPr="00B67CB5">
        <w:rPr>
          <w:rFonts w:ascii="Times New Roman" w:hAnsi="Times New Roman" w:cs="Times New Roman"/>
          <w:sz w:val="24"/>
          <w:szCs w:val="24"/>
        </w:rPr>
        <w:t xml:space="preserve">; Politička ekonomija..), </w:t>
      </w:r>
      <w:r w:rsidR="008A218D" w:rsidRPr="00B67CB5">
        <w:rPr>
          <w:rFonts w:ascii="Times New Roman" w:hAnsi="Times New Roman" w:cs="Times New Roman"/>
          <w:sz w:val="24"/>
          <w:szCs w:val="24"/>
        </w:rPr>
        <w:t>Introduction to Societal and Social Policy (slično: Uvod u socijalni rad i socijalnu politiku)</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Reflective Communication Skills Training (slično: Komunikacijske veštine)</w:t>
      </w:r>
      <w:r w:rsidRPr="00B67CB5">
        <w:rPr>
          <w:rFonts w:ascii="Times New Roman" w:hAnsi="Times New Roman" w:cs="Times New Roman"/>
          <w:sz w:val="24"/>
          <w:szCs w:val="24"/>
        </w:rPr>
        <w:t>.</w:t>
      </w:r>
    </w:p>
    <w:p w:rsidR="008A218D"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II semestar: </w:t>
      </w:r>
      <w:r w:rsidR="008A218D" w:rsidRPr="00B67CB5">
        <w:rPr>
          <w:rFonts w:ascii="Times New Roman" w:hAnsi="Times New Roman" w:cs="Times New Roman"/>
          <w:sz w:val="24"/>
          <w:szCs w:val="24"/>
        </w:rPr>
        <w:t>Introduction to Empiric Reasearch (slično: Metodologija političkih nauka)</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Social Context of Human Development (slično: Socijalni razvoj)</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Special Policy Issues of Life-span Development</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Contemporary Drug Policy</w:t>
      </w:r>
      <w:r w:rsidR="007D0E38">
        <w:rPr>
          <w:rFonts w:ascii="Times New Roman" w:hAnsi="Times New Roman" w:cs="Times New Roman"/>
          <w:sz w:val="24"/>
          <w:szCs w:val="24"/>
        </w:rPr>
        <w:t>.</w:t>
      </w:r>
    </w:p>
    <w:p w:rsidR="008A218D"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lastRenderedPageBreak/>
        <w:t xml:space="preserve">III semestar: </w:t>
      </w:r>
      <w:r w:rsidR="008A218D" w:rsidRPr="00B67CB5">
        <w:rPr>
          <w:rFonts w:ascii="Times New Roman" w:hAnsi="Times New Roman" w:cs="Times New Roman"/>
          <w:sz w:val="24"/>
          <w:szCs w:val="24"/>
        </w:rPr>
        <w:t>Professional Skills Training</w:t>
      </w:r>
      <w:r w:rsidR="004B74AB" w:rsidRPr="00B67CB5">
        <w:rPr>
          <w:rFonts w:ascii="Times New Roman" w:hAnsi="Times New Roman" w:cs="Times New Roman"/>
          <w:sz w:val="24"/>
          <w:szCs w:val="24"/>
        </w:rPr>
        <w:t xml:space="preserve"> (Socioterapija i psihosocijalne intervencije, Komunikacijske veštine...), </w:t>
      </w:r>
      <w:r w:rsidR="008A218D" w:rsidRPr="00B67CB5">
        <w:rPr>
          <w:rFonts w:ascii="Times New Roman" w:hAnsi="Times New Roman" w:cs="Times New Roman"/>
          <w:sz w:val="24"/>
          <w:szCs w:val="24"/>
        </w:rPr>
        <w:t>Strength-based Social Work with Individuals (slično: Socijalni rad sa pojedincem)</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Societal Processes and Social Problem (slično: Socijalna psihologija; Društvene devijacije)</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Support Systems (slično: Sistemi socijalne sigurnosti)</w:t>
      </w:r>
      <w:r w:rsidR="004B74AB"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The Psychology of Life-Span Development</w:t>
      </w:r>
      <w:r w:rsidR="007D0E38">
        <w:rPr>
          <w:rFonts w:ascii="Times New Roman" w:hAnsi="Times New Roman" w:cs="Times New Roman"/>
          <w:sz w:val="24"/>
          <w:szCs w:val="24"/>
        </w:rPr>
        <w:t>.</w:t>
      </w:r>
    </w:p>
    <w:p w:rsidR="008A218D"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IV semestar: </w:t>
      </w:r>
      <w:r w:rsidR="008A218D" w:rsidRPr="00B67CB5">
        <w:rPr>
          <w:rFonts w:ascii="Times New Roman" w:hAnsi="Times New Roman" w:cs="Times New Roman"/>
          <w:sz w:val="24"/>
          <w:szCs w:val="24"/>
        </w:rPr>
        <w:t>Family consultation</w:t>
      </w:r>
      <w:r w:rsidR="004B74AB" w:rsidRPr="00B67CB5">
        <w:rPr>
          <w:rFonts w:ascii="Times New Roman" w:hAnsi="Times New Roman" w:cs="Times New Roman"/>
          <w:sz w:val="24"/>
          <w:szCs w:val="24"/>
        </w:rPr>
        <w:t xml:space="preserve"> (slično: Savetovanje u socijalnom radu, Porodična politika), </w:t>
      </w:r>
      <w:r w:rsidR="008A218D" w:rsidRPr="00B67CB5">
        <w:rPr>
          <w:rFonts w:ascii="Times New Roman" w:hAnsi="Times New Roman" w:cs="Times New Roman"/>
          <w:sz w:val="24"/>
          <w:szCs w:val="24"/>
        </w:rPr>
        <w:t>Lifestyles in the Contemporary Hungarian Society</w:t>
      </w:r>
      <w:r w:rsidR="004B74AB"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The Application of Law in Social Work (slično: Osnovi prava, Porodično pravo)</w:t>
      </w:r>
      <w:r w:rsidR="004B74AB"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Operation of Human Services</w:t>
      </w:r>
      <w:r w:rsidR="004B74AB"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Public Health and Epidemiology (slično: Rehabilitacija i javno zdravlje)</w:t>
      </w:r>
    </w:p>
    <w:p w:rsidR="008A218D" w:rsidRPr="00B67CB5" w:rsidRDefault="003B4CEE"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V semestar: </w:t>
      </w:r>
      <w:r w:rsidR="008A218D" w:rsidRPr="00B67CB5">
        <w:rPr>
          <w:rFonts w:ascii="Times New Roman" w:hAnsi="Times New Roman" w:cs="Times New Roman"/>
          <w:sz w:val="24"/>
          <w:szCs w:val="24"/>
        </w:rPr>
        <w:t>Social Work with Groups (slično: Socijalni rad sa grupom)</w:t>
      </w:r>
      <w:r w:rsidR="004B74AB"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Frameworks of professional work</w:t>
      </w:r>
      <w:r w:rsidR="00931635"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Addiction Studies - Drugs and Society (slično: Društvene devijacije, Socijalni rad i bolesti zavisnosti, Mentalno zdravlje)</w:t>
      </w:r>
      <w:r w:rsidR="004B74AB"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 xml:space="preserve">Foundations of Child Protection (slično: </w:t>
      </w:r>
      <w:r w:rsidR="004B74AB" w:rsidRPr="00B67CB5">
        <w:rPr>
          <w:rFonts w:ascii="Times New Roman" w:hAnsi="Times New Roman" w:cs="Times New Roman"/>
          <w:sz w:val="24"/>
          <w:szCs w:val="24"/>
        </w:rPr>
        <w:t xml:space="preserve">Socijalni rad sa decom i mladima, Socijalni rad sa decom i mladima sa problemima u ponašanju, Zaštita dece u migracijama), </w:t>
      </w:r>
      <w:r w:rsidR="008A218D" w:rsidRPr="00B67CB5">
        <w:rPr>
          <w:rFonts w:ascii="Times New Roman" w:hAnsi="Times New Roman" w:cs="Times New Roman"/>
          <w:sz w:val="24"/>
          <w:szCs w:val="24"/>
        </w:rPr>
        <w:t>Social Justice and Professional Ethics</w:t>
      </w:r>
      <w:r w:rsidR="004B74AB" w:rsidRPr="00B67CB5">
        <w:rPr>
          <w:rFonts w:ascii="Times New Roman" w:hAnsi="Times New Roman" w:cs="Times New Roman"/>
          <w:sz w:val="24"/>
          <w:szCs w:val="24"/>
        </w:rPr>
        <w:t xml:space="preserve"> (slično: Etika socijalnog rada)</w:t>
      </w:r>
      <w:r w:rsidR="007D0E38">
        <w:rPr>
          <w:rFonts w:ascii="Times New Roman" w:hAnsi="Times New Roman" w:cs="Times New Roman"/>
          <w:sz w:val="24"/>
          <w:szCs w:val="24"/>
        </w:rPr>
        <w:t>.</w:t>
      </w:r>
    </w:p>
    <w:p w:rsidR="008A218D" w:rsidRPr="00B67CB5" w:rsidRDefault="004B74AB"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VI semestar: </w:t>
      </w:r>
      <w:r w:rsidR="008A218D" w:rsidRPr="00B67CB5">
        <w:rPr>
          <w:rFonts w:ascii="Times New Roman" w:hAnsi="Times New Roman" w:cs="Times New Roman"/>
          <w:sz w:val="24"/>
          <w:szCs w:val="24"/>
        </w:rPr>
        <w:t>Social Work with Communities</w:t>
      </w:r>
      <w:r w:rsidR="003B4CEE" w:rsidRPr="00B67CB5">
        <w:rPr>
          <w:rFonts w:ascii="Times New Roman" w:hAnsi="Times New Roman" w:cs="Times New Roman"/>
          <w:sz w:val="24"/>
          <w:szCs w:val="24"/>
        </w:rPr>
        <w:t xml:space="preserve"> (slično:</w:t>
      </w:r>
      <w:r w:rsidRPr="00B67CB5">
        <w:rPr>
          <w:rFonts w:ascii="Times New Roman" w:hAnsi="Times New Roman" w:cs="Times New Roman"/>
          <w:sz w:val="24"/>
          <w:szCs w:val="24"/>
        </w:rPr>
        <w:t xml:space="preserve"> Socijalni rad u zajednici), </w:t>
      </w:r>
      <w:r w:rsidR="008A218D" w:rsidRPr="00B67CB5">
        <w:rPr>
          <w:rFonts w:ascii="Times New Roman" w:hAnsi="Times New Roman" w:cs="Times New Roman"/>
          <w:sz w:val="24"/>
          <w:szCs w:val="24"/>
        </w:rPr>
        <w:t>Specific Fields and Methods of Social Work</w:t>
      </w:r>
      <w:r w:rsidRPr="00B67CB5">
        <w:rPr>
          <w:rFonts w:ascii="Times New Roman" w:hAnsi="Times New Roman" w:cs="Times New Roman"/>
          <w:sz w:val="24"/>
          <w:szCs w:val="24"/>
        </w:rPr>
        <w:t xml:space="preserve"> (Socioterapija i psihosocijalne intervencije), </w:t>
      </w:r>
      <w:r w:rsidR="008A218D" w:rsidRPr="00B67CB5">
        <w:rPr>
          <w:rFonts w:ascii="Times New Roman" w:hAnsi="Times New Roman" w:cs="Times New Roman"/>
          <w:sz w:val="24"/>
          <w:szCs w:val="24"/>
        </w:rPr>
        <w:t xml:space="preserve">Social Work with Persons with Substance Use Disorder (slično: </w:t>
      </w:r>
      <w:r w:rsidR="003B4CEE" w:rsidRPr="00B67CB5">
        <w:rPr>
          <w:rFonts w:ascii="Times New Roman" w:hAnsi="Times New Roman" w:cs="Times New Roman"/>
          <w:sz w:val="24"/>
          <w:szCs w:val="24"/>
        </w:rPr>
        <w:t>Socijalni rad i bolesti zavisnosti, Mentalno zdravlje)</w:t>
      </w:r>
      <w:r w:rsidRPr="00B67CB5">
        <w:rPr>
          <w:rFonts w:ascii="Times New Roman" w:hAnsi="Times New Roman" w:cs="Times New Roman"/>
          <w:sz w:val="24"/>
          <w:szCs w:val="24"/>
        </w:rPr>
        <w:t xml:space="preserve">, </w:t>
      </w:r>
      <w:r w:rsidR="008A218D" w:rsidRPr="00B67CB5">
        <w:rPr>
          <w:rFonts w:ascii="Times New Roman" w:hAnsi="Times New Roman" w:cs="Times New Roman"/>
          <w:sz w:val="24"/>
          <w:szCs w:val="24"/>
        </w:rPr>
        <w:t>Introduction to Counselling</w:t>
      </w:r>
      <w:r w:rsidR="003B4CEE" w:rsidRPr="00B67CB5">
        <w:rPr>
          <w:rFonts w:ascii="Times New Roman" w:hAnsi="Times New Roman" w:cs="Times New Roman"/>
          <w:sz w:val="24"/>
          <w:szCs w:val="24"/>
        </w:rPr>
        <w:t xml:space="preserve"> (</w:t>
      </w:r>
      <w:r w:rsidRPr="00B67CB5">
        <w:rPr>
          <w:rFonts w:ascii="Times New Roman" w:hAnsi="Times New Roman" w:cs="Times New Roman"/>
          <w:sz w:val="24"/>
          <w:szCs w:val="24"/>
        </w:rPr>
        <w:t>slično: Savetovanje u socijalnom radu).</w:t>
      </w:r>
    </w:p>
    <w:p w:rsidR="00186863" w:rsidRPr="00B67CB5" w:rsidRDefault="004B74AB"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VII semestar: </w:t>
      </w:r>
      <w:r w:rsidR="008A218D" w:rsidRPr="00B67CB5">
        <w:rPr>
          <w:rFonts w:ascii="Times New Roman" w:hAnsi="Times New Roman" w:cs="Times New Roman"/>
          <w:sz w:val="24"/>
          <w:szCs w:val="24"/>
        </w:rPr>
        <w:t>Intensive Field Practice</w:t>
      </w:r>
      <w:r w:rsidRPr="00B67CB5">
        <w:rPr>
          <w:rFonts w:ascii="Times New Roman" w:hAnsi="Times New Roman" w:cs="Times New Roman"/>
          <w:sz w:val="24"/>
          <w:szCs w:val="24"/>
        </w:rPr>
        <w:t xml:space="preserve"> (slično: Stručne prakse)</w:t>
      </w:r>
      <w:r w:rsidR="00BA5E1D">
        <w:rPr>
          <w:rFonts w:ascii="Times New Roman" w:hAnsi="Times New Roman" w:cs="Times New Roman"/>
          <w:sz w:val="24"/>
          <w:szCs w:val="24"/>
        </w:rPr>
        <w:t>.</w:t>
      </w:r>
    </w:p>
    <w:p w:rsidR="00186863" w:rsidRPr="00B67CB5" w:rsidRDefault="00186863" w:rsidP="00B67CB5">
      <w:pPr>
        <w:spacing w:line="360" w:lineRule="auto"/>
        <w:jc w:val="center"/>
        <w:rPr>
          <w:rFonts w:ascii="Times New Roman" w:hAnsi="Times New Roman" w:cs="Times New Roman"/>
          <w:b/>
          <w:sz w:val="24"/>
          <w:szCs w:val="24"/>
          <w:u w:val="single"/>
        </w:rPr>
      </w:pPr>
      <w:r w:rsidRPr="00B67CB5">
        <w:rPr>
          <w:rFonts w:ascii="Times New Roman" w:hAnsi="Times New Roman" w:cs="Times New Roman"/>
          <w:b/>
          <w:sz w:val="24"/>
          <w:szCs w:val="24"/>
          <w:u w:val="single"/>
        </w:rPr>
        <w:t xml:space="preserve">FH Campus Wien, </w:t>
      </w:r>
      <w:r w:rsidR="00BA5E1D">
        <w:rPr>
          <w:rFonts w:ascii="Times New Roman" w:hAnsi="Times New Roman" w:cs="Times New Roman"/>
          <w:b/>
          <w:sz w:val="24"/>
          <w:szCs w:val="24"/>
          <w:u w:val="single"/>
        </w:rPr>
        <w:t xml:space="preserve">Austrija, </w:t>
      </w:r>
      <w:r w:rsidRPr="00B67CB5">
        <w:rPr>
          <w:rFonts w:ascii="Times New Roman" w:hAnsi="Times New Roman" w:cs="Times New Roman"/>
          <w:b/>
          <w:sz w:val="24"/>
          <w:szCs w:val="24"/>
          <w:u w:val="single"/>
        </w:rPr>
        <w:t xml:space="preserve">University of </w:t>
      </w:r>
      <w:r w:rsidR="00BA5E1D">
        <w:rPr>
          <w:rFonts w:ascii="Times New Roman" w:hAnsi="Times New Roman" w:cs="Times New Roman"/>
          <w:b/>
          <w:sz w:val="24"/>
          <w:szCs w:val="24"/>
          <w:u w:val="single"/>
        </w:rPr>
        <w:t>A</w:t>
      </w:r>
      <w:r w:rsidRPr="00B67CB5">
        <w:rPr>
          <w:rFonts w:ascii="Times New Roman" w:hAnsi="Times New Roman" w:cs="Times New Roman"/>
          <w:b/>
          <w:sz w:val="24"/>
          <w:szCs w:val="24"/>
          <w:u w:val="single"/>
        </w:rPr>
        <w:t xml:space="preserve">pplied </w:t>
      </w:r>
      <w:r w:rsidR="00BA5E1D">
        <w:rPr>
          <w:rFonts w:ascii="Times New Roman" w:hAnsi="Times New Roman" w:cs="Times New Roman"/>
          <w:b/>
          <w:sz w:val="24"/>
          <w:szCs w:val="24"/>
          <w:u w:val="single"/>
        </w:rPr>
        <w:t>Sc</w:t>
      </w:r>
      <w:r w:rsidRPr="00B67CB5">
        <w:rPr>
          <w:rFonts w:ascii="Times New Roman" w:hAnsi="Times New Roman" w:cs="Times New Roman"/>
          <w:b/>
          <w:sz w:val="24"/>
          <w:szCs w:val="24"/>
          <w:u w:val="single"/>
        </w:rPr>
        <w:t>iences</w:t>
      </w:r>
    </w:p>
    <w:p w:rsidR="00186863" w:rsidRPr="00B67CB5" w:rsidRDefault="00186863"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Social Work, Bachelor, full-time (6 semester, 18 ECTS, Final degree: Bachelor of Arts in Social Sciences (BA))</w:t>
      </w:r>
    </w:p>
    <w:p w:rsidR="00931635" w:rsidRPr="00B67CB5" w:rsidRDefault="00931635"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Ocena: visok stepen preklapanja kurikulima.</w:t>
      </w:r>
    </w:p>
    <w:p w:rsidR="009B1913" w:rsidRPr="00B67CB5" w:rsidRDefault="009B1913"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(https://www.fh-campuswien.ac.at/en/study-courses/soziales-bachelor/social-work.html)</w:t>
      </w:r>
    </w:p>
    <w:p w:rsidR="00931635" w:rsidRPr="00B67CB5" w:rsidRDefault="0093163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Visok stepen preklapanja</w:t>
      </w:r>
      <w:r w:rsidR="00FC36A6" w:rsidRPr="00B67CB5">
        <w:rPr>
          <w:rFonts w:ascii="Times New Roman" w:hAnsi="Times New Roman" w:cs="Times New Roman"/>
          <w:sz w:val="24"/>
          <w:szCs w:val="24"/>
        </w:rPr>
        <w:t xml:space="preserve"> u prva dva semestra</w:t>
      </w:r>
      <w:r w:rsidRPr="00B67CB5">
        <w:rPr>
          <w:rFonts w:ascii="Times New Roman" w:hAnsi="Times New Roman" w:cs="Times New Roman"/>
          <w:sz w:val="24"/>
          <w:szCs w:val="24"/>
        </w:rPr>
        <w:t>.</w:t>
      </w:r>
      <w:r w:rsidR="00BA5E1D">
        <w:rPr>
          <w:rFonts w:ascii="Times New Roman" w:hAnsi="Times New Roman" w:cs="Times New Roman"/>
          <w:sz w:val="24"/>
          <w:szCs w:val="24"/>
        </w:rPr>
        <w:t xml:space="preserve"> </w:t>
      </w:r>
    </w:p>
    <w:p w:rsidR="00186863" w:rsidRPr="00B67CB5" w:rsidRDefault="008549E8"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I semestar: Counselling </w:t>
      </w:r>
      <w:r w:rsidR="00186863" w:rsidRPr="00B67CB5">
        <w:rPr>
          <w:rFonts w:ascii="Times New Roman" w:hAnsi="Times New Roman" w:cs="Times New Roman"/>
          <w:sz w:val="24"/>
          <w:szCs w:val="24"/>
        </w:rPr>
        <w:t>(Savetovanje u socijalnom radu)</w:t>
      </w:r>
      <w:r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Ethics and Human Rights (Etika socijalnog rada, Kultura i politika ljudskih prava)</w:t>
      </w:r>
      <w:r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Gender and Diversity (Studije roda)</w:t>
      </w:r>
      <w:r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lastRenderedPageBreak/>
        <w:t xml:space="preserve">History of Social Work and Overview of Professional Intervention </w:t>
      </w:r>
      <w:r w:rsidR="001E4A07" w:rsidRPr="00B67CB5">
        <w:rPr>
          <w:rFonts w:ascii="Times New Roman" w:hAnsi="Times New Roman" w:cs="Times New Roman"/>
          <w:sz w:val="24"/>
          <w:szCs w:val="24"/>
        </w:rPr>
        <w:t>(Teorija socijalnog rada</w:t>
      </w:r>
      <w:r w:rsidR="00BA5E1D">
        <w:rPr>
          <w:rFonts w:ascii="Times New Roman" w:hAnsi="Times New Roman" w:cs="Times New Roman"/>
          <w:sz w:val="24"/>
          <w:szCs w:val="24"/>
        </w:rPr>
        <w:t>, Uvod u socijalni rad i socijalnu politiku</w:t>
      </w:r>
      <w:r w:rsidR="001E4A07"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Social Case Work</w:t>
      </w:r>
      <w:r w:rsidRPr="00B67CB5">
        <w:rPr>
          <w:rFonts w:ascii="Times New Roman" w:hAnsi="Times New Roman" w:cs="Times New Roman"/>
          <w:sz w:val="24"/>
          <w:szCs w:val="24"/>
        </w:rPr>
        <w:t xml:space="preserve"> (Socijalni rad sa pojedincem), </w:t>
      </w:r>
      <w:r w:rsidR="00186863" w:rsidRPr="00B67CB5">
        <w:rPr>
          <w:rFonts w:ascii="Times New Roman" w:hAnsi="Times New Roman" w:cs="Times New Roman"/>
          <w:sz w:val="24"/>
          <w:szCs w:val="24"/>
        </w:rPr>
        <w:t>Social Security (Sistemi socijalne sigurnosti)</w:t>
      </w:r>
      <w:r w:rsidR="001E4A07" w:rsidRPr="00B67CB5">
        <w:rPr>
          <w:rFonts w:ascii="Times New Roman" w:hAnsi="Times New Roman" w:cs="Times New Roman"/>
          <w:sz w:val="24"/>
          <w:szCs w:val="24"/>
        </w:rPr>
        <w:t>, Social Security Law (Sistemi socijalne sigurnosti), Social Policy and Social Economy (Teorije i perspektive socijalne politike)</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Orientation and Fields of Social </w:t>
      </w:r>
      <w:r w:rsidR="001E4A07" w:rsidRPr="00B67CB5">
        <w:rPr>
          <w:rFonts w:ascii="Times New Roman" w:hAnsi="Times New Roman" w:cs="Times New Roman"/>
          <w:sz w:val="24"/>
          <w:szCs w:val="24"/>
        </w:rPr>
        <w:t xml:space="preserve">Work </w:t>
      </w:r>
      <w:r w:rsidR="00DB625C" w:rsidRPr="00B67CB5">
        <w:rPr>
          <w:rFonts w:ascii="Times New Roman" w:hAnsi="Times New Roman" w:cs="Times New Roman"/>
          <w:sz w:val="24"/>
          <w:szCs w:val="24"/>
        </w:rPr>
        <w:t>(</w:t>
      </w:r>
      <w:r w:rsidR="00BA5E1D">
        <w:rPr>
          <w:rFonts w:ascii="Times New Roman" w:hAnsi="Times New Roman" w:cs="Times New Roman"/>
          <w:sz w:val="24"/>
          <w:szCs w:val="24"/>
        </w:rPr>
        <w:t>Uvod u socijalni rad i socijalnu politiku</w:t>
      </w:r>
      <w:r w:rsidR="00DB625C" w:rsidRPr="00B67CB5">
        <w:rPr>
          <w:rFonts w:ascii="Times New Roman" w:hAnsi="Times New Roman" w:cs="Times New Roman"/>
          <w:sz w:val="24"/>
          <w:szCs w:val="24"/>
        </w:rPr>
        <w:t>)</w:t>
      </w:r>
      <w:r w:rsidR="00FC36A6"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Reflection on Practice </w:t>
      </w:r>
      <w:r w:rsidR="00BA5E1D">
        <w:rPr>
          <w:rFonts w:ascii="Times New Roman" w:hAnsi="Times New Roman" w:cs="Times New Roman"/>
          <w:sz w:val="24"/>
          <w:szCs w:val="24"/>
        </w:rPr>
        <w:t>(Stručne prakse I, II, III, IV)</w:t>
      </w:r>
      <w:r w:rsidR="00FC36A6"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Academic Writing and Research </w:t>
      </w:r>
      <w:r w:rsidR="00BA5E1D">
        <w:rPr>
          <w:rFonts w:ascii="Times New Roman" w:hAnsi="Times New Roman" w:cs="Times New Roman"/>
          <w:sz w:val="24"/>
          <w:szCs w:val="24"/>
        </w:rPr>
        <w:t>(Metodologija političkih nauka</w:t>
      </w:r>
      <w:r w:rsidR="00FC36A6" w:rsidRPr="00B67CB5">
        <w:rPr>
          <w:rFonts w:ascii="Times New Roman" w:hAnsi="Times New Roman" w:cs="Times New Roman"/>
          <w:sz w:val="24"/>
          <w:szCs w:val="24"/>
        </w:rPr>
        <w:t>)</w:t>
      </w:r>
      <w:r w:rsidR="00BA5E1D">
        <w:rPr>
          <w:rFonts w:ascii="Times New Roman" w:hAnsi="Times New Roman" w:cs="Times New Roman"/>
          <w:sz w:val="24"/>
          <w:szCs w:val="24"/>
        </w:rPr>
        <w:t>.</w:t>
      </w:r>
    </w:p>
    <w:p w:rsidR="008549E8" w:rsidRPr="00B67CB5" w:rsidRDefault="008549E8"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2. semestar: </w:t>
      </w:r>
      <w:r w:rsidR="00186863" w:rsidRPr="00B67CB5">
        <w:rPr>
          <w:rFonts w:ascii="Times New Roman" w:hAnsi="Times New Roman" w:cs="Times New Roman"/>
          <w:sz w:val="24"/>
          <w:szCs w:val="24"/>
        </w:rPr>
        <w:t xml:space="preserve">Family support and Child and Youth Welfare (Porodična politika i savremena porodica, </w:t>
      </w:r>
      <w:r w:rsidR="00BA5E1D">
        <w:rPr>
          <w:rFonts w:ascii="Times New Roman" w:hAnsi="Times New Roman" w:cs="Times New Roman"/>
          <w:sz w:val="24"/>
          <w:szCs w:val="24"/>
        </w:rPr>
        <w:t>Socijalni rad</w:t>
      </w:r>
      <w:r w:rsidR="00186863" w:rsidRPr="00B67CB5">
        <w:rPr>
          <w:rFonts w:ascii="Times New Roman" w:hAnsi="Times New Roman" w:cs="Times New Roman"/>
          <w:sz w:val="24"/>
          <w:szCs w:val="24"/>
        </w:rPr>
        <w:t xml:space="preserve"> sa decom i mladima)</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Health Aspects of Children and Youth </w:t>
      </w:r>
      <w:r w:rsidR="001E4A07" w:rsidRPr="00B67CB5">
        <w:rPr>
          <w:rFonts w:ascii="Times New Roman" w:hAnsi="Times New Roman" w:cs="Times New Roman"/>
          <w:sz w:val="24"/>
          <w:szCs w:val="24"/>
        </w:rPr>
        <w:t>(Mentalno zdravlje)</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Child and Youth Services </w:t>
      </w:r>
      <w:r w:rsidR="00DB625C" w:rsidRPr="00B67CB5">
        <w:rPr>
          <w:rFonts w:ascii="Times New Roman" w:hAnsi="Times New Roman" w:cs="Times New Roman"/>
          <w:sz w:val="24"/>
          <w:szCs w:val="24"/>
        </w:rPr>
        <w:t>(</w:t>
      </w:r>
      <w:r w:rsidR="00BA5E1D">
        <w:rPr>
          <w:rFonts w:ascii="Times New Roman" w:hAnsi="Times New Roman" w:cs="Times New Roman"/>
          <w:sz w:val="24"/>
          <w:szCs w:val="24"/>
        </w:rPr>
        <w:t>Socijalni rad sa decom i mladima</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Conflict-Solving, Mediation and Negotiation </w:t>
      </w:r>
      <w:r w:rsidR="001E4A07" w:rsidRPr="00B67CB5">
        <w:rPr>
          <w:rFonts w:ascii="Times New Roman" w:hAnsi="Times New Roman" w:cs="Times New Roman"/>
          <w:sz w:val="24"/>
          <w:szCs w:val="24"/>
        </w:rPr>
        <w:t>(Komunikacijske veštine, Političk</w:t>
      </w:r>
      <w:r w:rsidR="00BA5E1D">
        <w:rPr>
          <w:rFonts w:ascii="Times New Roman" w:hAnsi="Times New Roman" w:cs="Times New Roman"/>
          <w:sz w:val="24"/>
          <w:szCs w:val="24"/>
        </w:rPr>
        <w:t>o</w:t>
      </w:r>
      <w:r w:rsidR="001E4A07" w:rsidRPr="00B67CB5">
        <w:rPr>
          <w:rFonts w:ascii="Times New Roman" w:hAnsi="Times New Roman" w:cs="Times New Roman"/>
          <w:sz w:val="24"/>
          <w:szCs w:val="24"/>
        </w:rPr>
        <w:t xml:space="preserve"> komuniciranje, Teorija igara)</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Field Placement </w:t>
      </w:r>
      <w:r w:rsidR="001E4A07" w:rsidRPr="00B67CB5">
        <w:rPr>
          <w:rFonts w:ascii="Times New Roman" w:hAnsi="Times New Roman" w:cs="Times New Roman"/>
          <w:sz w:val="24"/>
          <w:szCs w:val="24"/>
        </w:rPr>
        <w:t>(Stručna praksa)</w:t>
      </w:r>
      <w:r w:rsidR="00DB625C" w:rsidRPr="00B67CB5">
        <w:rPr>
          <w:rFonts w:ascii="Times New Roman" w:hAnsi="Times New Roman" w:cs="Times New Roman"/>
          <w:sz w:val="24"/>
          <w:szCs w:val="24"/>
        </w:rPr>
        <w:t xml:space="preserve">, </w:t>
      </w:r>
      <w:r w:rsidR="00FC36A6" w:rsidRPr="00B67CB5">
        <w:rPr>
          <w:rFonts w:ascii="Times New Roman" w:hAnsi="Times New Roman" w:cs="Times New Roman"/>
          <w:sz w:val="24"/>
          <w:szCs w:val="24"/>
        </w:rPr>
        <w:t xml:space="preserve">Reflection on Practice, Seminar Paper and Presentation, </w:t>
      </w:r>
      <w:r w:rsidR="00186863" w:rsidRPr="00B67CB5">
        <w:rPr>
          <w:rFonts w:ascii="Times New Roman" w:hAnsi="Times New Roman" w:cs="Times New Roman"/>
          <w:sz w:val="24"/>
          <w:szCs w:val="24"/>
        </w:rPr>
        <w:t>Psychological As</w:t>
      </w:r>
      <w:r w:rsidR="001E4A07" w:rsidRPr="00B67CB5">
        <w:rPr>
          <w:rFonts w:ascii="Times New Roman" w:hAnsi="Times New Roman" w:cs="Times New Roman"/>
          <w:sz w:val="24"/>
          <w:szCs w:val="24"/>
        </w:rPr>
        <w:t>pects of Children and Youth</w:t>
      </w:r>
      <w:r w:rsidR="00186863" w:rsidRPr="00B67CB5">
        <w:rPr>
          <w:rFonts w:ascii="Times New Roman" w:hAnsi="Times New Roman" w:cs="Times New Roman"/>
          <w:sz w:val="24"/>
          <w:szCs w:val="24"/>
        </w:rPr>
        <w:t xml:space="preserve"> (Razvojna psihologija)</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Law regarding Child</w:t>
      </w:r>
      <w:r w:rsidRPr="00B67CB5">
        <w:rPr>
          <w:rFonts w:ascii="Times New Roman" w:hAnsi="Times New Roman" w:cs="Times New Roman"/>
          <w:sz w:val="24"/>
          <w:szCs w:val="24"/>
        </w:rPr>
        <w:t xml:space="preserve"> welfare and family support (Porodično pravo)</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Social Work with Children a</w:t>
      </w:r>
      <w:r w:rsidR="001E4A07" w:rsidRPr="00B67CB5">
        <w:rPr>
          <w:rFonts w:ascii="Times New Roman" w:hAnsi="Times New Roman" w:cs="Times New Roman"/>
          <w:sz w:val="24"/>
          <w:szCs w:val="24"/>
        </w:rPr>
        <w:t xml:space="preserve">nd Youth </w:t>
      </w:r>
      <w:r w:rsidRPr="00B67CB5">
        <w:rPr>
          <w:rFonts w:ascii="Times New Roman" w:hAnsi="Times New Roman" w:cs="Times New Roman"/>
          <w:sz w:val="24"/>
          <w:szCs w:val="24"/>
        </w:rPr>
        <w:t xml:space="preserve"> (Socijalni rad sa decom i mladima)</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 xml:space="preserve">Social Group Work </w:t>
      </w:r>
      <w:r w:rsidRPr="00B67CB5">
        <w:rPr>
          <w:rFonts w:ascii="Times New Roman" w:hAnsi="Times New Roman" w:cs="Times New Roman"/>
          <w:sz w:val="24"/>
          <w:szCs w:val="24"/>
        </w:rPr>
        <w:t>(Socijalni rad sa grupom)</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Social Ineq</w:t>
      </w:r>
      <w:r w:rsidRPr="00B67CB5">
        <w:rPr>
          <w:rFonts w:ascii="Times New Roman" w:hAnsi="Times New Roman" w:cs="Times New Roman"/>
          <w:sz w:val="24"/>
          <w:szCs w:val="24"/>
        </w:rPr>
        <w:t>uality and Social Exclusion (Vulnerabilne grupe i antidiskriminatorne politike i prakse)</w:t>
      </w:r>
      <w:r w:rsidR="00DB625C" w:rsidRPr="00B67CB5">
        <w:rPr>
          <w:rFonts w:ascii="Times New Roman" w:hAnsi="Times New Roman" w:cs="Times New Roman"/>
          <w:sz w:val="24"/>
          <w:szCs w:val="24"/>
        </w:rPr>
        <w:t xml:space="preserve">, </w:t>
      </w:r>
      <w:r w:rsidR="00186863" w:rsidRPr="00B67CB5">
        <w:rPr>
          <w:rFonts w:ascii="Times New Roman" w:hAnsi="Times New Roman" w:cs="Times New Roman"/>
          <w:sz w:val="24"/>
          <w:szCs w:val="24"/>
        </w:rPr>
        <w:t>Social Work Theories</w:t>
      </w:r>
      <w:r w:rsidRPr="00B67CB5">
        <w:rPr>
          <w:rFonts w:ascii="Times New Roman" w:hAnsi="Times New Roman" w:cs="Times New Roman"/>
          <w:sz w:val="24"/>
          <w:szCs w:val="24"/>
        </w:rPr>
        <w:t xml:space="preserve"> (Teorija socijalnog rada)</w:t>
      </w:r>
      <w:r w:rsidR="00BA5E1D">
        <w:rPr>
          <w:rFonts w:ascii="Times New Roman" w:hAnsi="Times New Roman" w:cs="Times New Roman"/>
          <w:sz w:val="24"/>
          <w:szCs w:val="24"/>
        </w:rPr>
        <w:t>.</w:t>
      </w:r>
    </w:p>
    <w:p w:rsidR="008549E8" w:rsidRPr="00B67CB5" w:rsidRDefault="008549E8"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3. semestar:</w:t>
      </w:r>
      <w:r w:rsidR="00BA5E1D">
        <w:rPr>
          <w:rFonts w:ascii="Times New Roman" w:hAnsi="Times New Roman" w:cs="Times New Roman"/>
          <w:sz w:val="24"/>
          <w:szCs w:val="24"/>
        </w:rPr>
        <w:t xml:space="preserve"> </w:t>
      </w:r>
      <w:r w:rsidRPr="00B67CB5">
        <w:rPr>
          <w:rFonts w:ascii="Times New Roman" w:hAnsi="Times New Roman" w:cs="Times New Roman"/>
          <w:sz w:val="24"/>
          <w:szCs w:val="24"/>
        </w:rPr>
        <w:t>Elective Module 3: Social Work and Education MODUL</w:t>
      </w:r>
      <w:r w:rsidR="00B67CB5" w:rsidRPr="00B67CB5">
        <w:rPr>
          <w:rFonts w:ascii="Times New Roman" w:hAnsi="Times New Roman" w:cs="Times New Roman"/>
          <w:sz w:val="24"/>
          <w:szCs w:val="24"/>
        </w:rPr>
        <w:t xml:space="preserve">,  </w:t>
      </w:r>
      <w:r w:rsidRPr="00B67CB5">
        <w:rPr>
          <w:rFonts w:ascii="Times New Roman" w:hAnsi="Times New Roman" w:cs="Times New Roman"/>
          <w:sz w:val="24"/>
          <w:szCs w:val="24"/>
        </w:rPr>
        <w:t>Biography and coping be</w:t>
      </w:r>
      <w:r w:rsidR="00B67CB5" w:rsidRPr="00B67CB5">
        <w:rPr>
          <w:rFonts w:ascii="Times New Roman" w:hAnsi="Times New Roman" w:cs="Times New Roman"/>
          <w:sz w:val="24"/>
          <w:szCs w:val="24"/>
        </w:rPr>
        <w:t xml:space="preserve">haviour in different age groups, Research Workshop, </w:t>
      </w:r>
      <w:r w:rsidRPr="00B67CB5">
        <w:rPr>
          <w:rFonts w:ascii="Times New Roman" w:hAnsi="Times New Roman" w:cs="Times New Roman"/>
          <w:sz w:val="24"/>
          <w:szCs w:val="24"/>
        </w:rPr>
        <w:t>Health Care and Social Work (Mentalno zdravlje, Rehabilitacija i javno zdravlje)</w:t>
      </w:r>
      <w:r w:rsidR="00B67CB5" w:rsidRPr="00B67CB5">
        <w:rPr>
          <w:rFonts w:ascii="Times New Roman" w:hAnsi="Times New Roman" w:cs="Times New Roman"/>
          <w:sz w:val="24"/>
          <w:szCs w:val="24"/>
        </w:rPr>
        <w:t xml:space="preserve">, Health Aspects of Adulthood, </w:t>
      </w:r>
      <w:r w:rsidRPr="00B67CB5">
        <w:rPr>
          <w:rFonts w:ascii="Times New Roman" w:hAnsi="Times New Roman" w:cs="Times New Roman"/>
          <w:sz w:val="24"/>
          <w:szCs w:val="24"/>
        </w:rPr>
        <w:t xml:space="preserve">Global Inequality and Development Policy </w:t>
      </w:r>
      <w:r w:rsidR="00DB625C" w:rsidRPr="00B67CB5">
        <w:rPr>
          <w:rFonts w:ascii="Times New Roman" w:hAnsi="Times New Roman" w:cs="Times New Roman"/>
          <w:sz w:val="24"/>
          <w:szCs w:val="24"/>
        </w:rPr>
        <w:t>(Međunarodna socijalna politika, Uporedna socijalna politika, Socijalni razvoj)</w:t>
      </w:r>
      <w:r w:rsidR="00B67CB5" w:rsidRPr="00B67CB5">
        <w:rPr>
          <w:rFonts w:ascii="Times New Roman" w:hAnsi="Times New Roman" w:cs="Times New Roman"/>
          <w:sz w:val="24"/>
          <w:szCs w:val="24"/>
        </w:rPr>
        <w:t xml:space="preserve">, Concepts of Crisis Intervention, </w:t>
      </w:r>
      <w:r w:rsidRPr="00B67CB5">
        <w:rPr>
          <w:rFonts w:ascii="Times New Roman" w:hAnsi="Times New Roman" w:cs="Times New Roman"/>
          <w:sz w:val="24"/>
          <w:szCs w:val="24"/>
        </w:rPr>
        <w:t>Reflection on Prac</w:t>
      </w:r>
      <w:r w:rsidR="00B67CB5" w:rsidRPr="00B67CB5">
        <w:rPr>
          <w:rFonts w:ascii="Times New Roman" w:hAnsi="Times New Roman" w:cs="Times New Roman"/>
          <w:sz w:val="24"/>
          <w:szCs w:val="24"/>
        </w:rPr>
        <w:t xml:space="preserve">tice, </w:t>
      </w:r>
      <w:r w:rsidRPr="00B67CB5">
        <w:rPr>
          <w:rFonts w:ascii="Times New Roman" w:hAnsi="Times New Roman" w:cs="Times New Roman"/>
          <w:sz w:val="24"/>
          <w:szCs w:val="24"/>
        </w:rPr>
        <w:t>L</w:t>
      </w:r>
      <w:r w:rsidR="00B67CB5" w:rsidRPr="00B67CB5">
        <w:rPr>
          <w:rFonts w:ascii="Times New Roman" w:hAnsi="Times New Roman" w:cs="Times New Roman"/>
          <w:sz w:val="24"/>
          <w:szCs w:val="24"/>
        </w:rPr>
        <w:t xml:space="preserve">aw regarding Health Care Issues, Social Research – An Overview, </w:t>
      </w:r>
      <w:r w:rsidRPr="00B67CB5">
        <w:rPr>
          <w:rFonts w:ascii="Times New Roman" w:hAnsi="Times New Roman" w:cs="Times New Roman"/>
          <w:sz w:val="24"/>
          <w:szCs w:val="24"/>
        </w:rPr>
        <w:t>Elective Module 1: Soc</w:t>
      </w:r>
      <w:r w:rsidR="00B67CB5" w:rsidRPr="00B67CB5">
        <w:rPr>
          <w:rFonts w:ascii="Times New Roman" w:hAnsi="Times New Roman" w:cs="Times New Roman"/>
          <w:sz w:val="24"/>
          <w:szCs w:val="24"/>
        </w:rPr>
        <w:t xml:space="preserve">ial Work and Social Space MODUL, </w:t>
      </w:r>
      <w:r w:rsidRPr="00B67CB5">
        <w:rPr>
          <w:rFonts w:ascii="Times New Roman" w:hAnsi="Times New Roman" w:cs="Times New Roman"/>
          <w:sz w:val="24"/>
          <w:szCs w:val="24"/>
        </w:rPr>
        <w:t>Elective Module 2: Social Work in Mandated Context MODUL</w:t>
      </w:r>
    </w:p>
    <w:p w:rsidR="008549E8" w:rsidRPr="00B67CB5" w:rsidRDefault="008549E8"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4. semestar: </w:t>
      </w:r>
    </w:p>
    <w:p w:rsidR="008549E8" w:rsidRPr="00B67CB5" w:rsidRDefault="00B67CB5"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 xml:space="preserve">Democracy and Participation, </w:t>
      </w:r>
      <w:r w:rsidR="008549E8" w:rsidRPr="00B67CB5">
        <w:rPr>
          <w:rFonts w:ascii="Times New Roman" w:hAnsi="Times New Roman" w:cs="Times New Roman"/>
          <w:sz w:val="24"/>
          <w:szCs w:val="24"/>
        </w:rPr>
        <w:t>Presentation of Research IL</w:t>
      </w:r>
      <w:r w:rsidR="00BA5E1D">
        <w:rPr>
          <w:rFonts w:ascii="Times New Roman" w:hAnsi="Times New Roman" w:cs="Times New Roman"/>
          <w:sz w:val="24"/>
          <w:szCs w:val="24"/>
        </w:rPr>
        <w:t xml:space="preserve"> </w:t>
      </w:r>
      <w:r w:rsidR="008549E8" w:rsidRPr="00B67CB5">
        <w:rPr>
          <w:rFonts w:ascii="Times New Roman" w:hAnsi="Times New Roman" w:cs="Times New Roman"/>
          <w:sz w:val="24"/>
          <w:szCs w:val="24"/>
        </w:rPr>
        <w:t>(</w:t>
      </w:r>
      <w:r w:rsidR="008549E8" w:rsidRPr="00B67CB5">
        <w:rPr>
          <w:rFonts w:ascii="Times New Roman" w:hAnsi="Times New Roman" w:cs="Times New Roman"/>
          <w:sz w:val="24"/>
          <w:szCs w:val="24"/>
          <w:shd w:val="clear" w:color="auto" w:fill="FFFFFF"/>
        </w:rPr>
        <w:t>Students design the presentation for their academic research, which is finalized during this term, and present it at a plenary session for students, teaching s</w:t>
      </w:r>
      <w:r w:rsidRPr="00B67CB5">
        <w:rPr>
          <w:rFonts w:ascii="Times New Roman" w:hAnsi="Times New Roman" w:cs="Times New Roman"/>
          <w:sz w:val="24"/>
          <w:szCs w:val="24"/>
          <w:shd w:val="clear" w:color="auto" w:fill="FFFFFF"/>
        </w:rPr>
        <w:t xml:space="preserve">taff and guests from the field), </w:t>
      </w:r>
      <w:r w:rsidR="008549E8" w:rsidRPr="00B67CB5">
        <w:rPr>
          <w:rFonts w:ascii="Times New Roman" w:hAnsi="Times New Roman" w:cs="Times New Roman"/>
          <w:sz w:val="24"/>
          <w:szCs w:val="24"/>
        </w:rPr>
        <w:t>Research Workshop (Metodologija političkih nauka)</w:t>
      </w:r>
      <w:r w:rsidRPr="00B67CB5">
        <w:rPr>
          <w:rFonts w:ascii="Times New Roman" w:hAnsi="Times New Roman" w:cs="Times New Roman"/>
          <w:sz w:val="24"/>
          <w:szCs w:val="24"/>
        </w:rPr>
        <w:t xml:space="preserve">, </w:t>
      </w:r>
      <w:r w:rsidR="008549E8" w:rsidRPr="00B67CB5">
        <w:rPr>
          <w:rFonts w:ascii="Times New Roman" w:hAnsi="Times New Roman" w:cs="Times New Roman"/>
          <w:sz w:val="24"/>
          <w:szCs w:val="24"/>
        </w:rPr>
        <w:t xml:space="preserve">Austrian Alien </w:t>
      </w:r>
      <w:r w:rsidRPr="00B67CB5">
        <w:rPr>
          <w:rFonts w:ascii="Times New Roman" w:hAnsi="Times New Roman" w:cs="Times New Roman"/>
          <w:sz w:val="24"/>
          <w:szCs w:val="24"/>
        </w:rPr>
        <w:t xml:space="preserve">law, Organisation in Social Work, Reflection on Practice, </w:t>
      </w:r>
      <w:r w:rsidR="008549E8" w:rsidRPr="00B67CB5">
        <w:rPr>
          <w:rFonts w:ascii="Times New Roman" w:hAnsi="Times New Roman" w:cs="Times New Roman"/>
          <w:sz w:val="24"/>
          <w:szCs w:val="24"/>
        </w:rPr>
        <w:t xml:space="preserve">Critical Approaches to Racism (Vulnerabilne grupe i antidiskriminatorne politike </w:t>
      </w:r>
      <w:r w:rsidR="008549E8" w:rsidRPr="00B67CB5">
        <w:rPr>
          <w:rFonts w:ascii="Times New Roman" w:hAnsi="Times New Roman" w:cs="Times New Roman"/>
          <w:sz w:val="24"/>
          <w:szCs w:val="24"/>
        </w:rPr>
        <w:lastRenderedPageBreak/>
        <w:t>i prakse</w:t>
      </w:r>
      <w:r w:rsidR="00BA5E1D">
        <w:rPr>
          <w:rFonts w:ascii="Times New Roman" w:hAnsi="Times New Roman" w:cs="Times New Roman"/>
          <w:sz w:val="24"/>
          <w:szCs w:val="24"/>
        </w:rPr>
        <w:t>, Zaštita dece u migracijama</w:t>
      </w:r>
      <w:r w:rsidR="008549E8" w:rsidRPr="00B67CB5">
        <w:rPr>
          <w:rFonts w:ascii="Times New Roman" w:hAnsi="Times New Roman" w:cs="Times New Roman"/>
          <w:sz w:val="24"/>
          <w:szCs w:val="24"/>
        </w:rPr>
        <w:t>)</w:t>
      </w:r>
      <w:r w:rsidRPr="00B67CB5">
        <w:rPr>
          <w:rFonts w:ascii="Times New Roman" w:hAnsi="Times New Roman" w:cs="Times New Roman"/>
          <w:sz w:val="24"/>
          <w:szCs w:val="24"/>
        </w:rPr>
        <w:t xml:space="preserve">, </w:t>
      </w:r>
      <w:r w:rsidR="008549E8" w:rsidRPr="00B67CB5">
        <w:rPr>
          <w:rFonts w:ascii="Times New Roman" w:hAnsi="Times New Roman" w:cs="Times New Roman"/>
          <w:sz w:val="24"/>
          <w:szCs w:val="24"/>
        </w:rPr>
        <w:t>Self-Or</w:t>
      </w:r>
      <w:r w:rsidRPr="00B67CB5">
        <w:rPr>
          <w:rFonts w:ascii="Times New Roman" w:hAnsi="Times New Roman" w:cs="Times New Roman"/>
          <w:sz w:val="24"/>
          <w:szCs w:val="24"/>
        </w:rPr>
        <w:t xml:space="preserve">ganisation and Political Action, </w:t>
      </w:r>
      <w:r w:rsidR="008549E8" w:rsidRPr="00B67CB5">
        <w:rPr>
          <w:rFonts w:ascii="Times New Roman" w:hAnsi="Times New Roman" w:cs="Times New Roman"/>
          <w:sz w:val="24"/>
          <w:szCs w:val="24"/>
        </w:rPr>
        <w:t xml:space="preserve">Social Work and Asylum/Migration </w:t>
      </w:r>
      <w:r w:rsidR="00DB625C" w:rsidRPr="00B67CB5">
        <w:rPr>
          <w:rFonts w:ascii="Times New Roman" w:hAnsi="Times New Roman" w:cs="Times New Roman"/>
          <w:sz w:val="24"/>
          <w:szCs w:val="24"/>
        </w:rPr>
        <w:t>(Zaštita dece u migracijam</w:t>
      </w:r>
      <w:r w:rsidR="009F17CC">
        <w:rPr>
          <w:rFonts w:ascii="Times New Roman" w:hAnsi="Times New Roman" w:cs="Times New Roman"/>
          <w:sz w:val="24"/>
          <w:szCs w:val="24"/>
        </w:rPr>
        <w:t>a</w:t>
      </w:r>
      <w:r w:rsidR="00DB625C" w:rsidRPr="00B67CB5">
        <w:rPr>
          <w:rFonts w:ascii="Times New Roman" w:hAnsi="Times New Roman" w:cs="Times New Roman"/>
          <w:sz w:val="24"/>
          <w:szCs w:val="24"/>
        </w:rPr>
        <w:t>)</w:t>
      </w:r>
      <w:r w:rsidRPr="00B67CB5">
        <w:rPr>
          <w:rFonts w:ascii="Times New Roman" w:hAnsi="Times New Roman" w:cs="Times New Roman"/>
          <w:sz w:val="24"/>
          <w:szCs w:val="24"/>
        </w:rPr>
        <w:t xml:space="preserve">, </w:t>
      </w:r>
      <w:r w:rsidR="008549E8" w:rsidRPr="00B67CB5">
        <w:rPr>
          <w:rFonts w:ascii="Times New Roman" w:hAnsi="Times New Roman" w:cs="Times New Roman"/>
          <w:sz w:val="24"/>
          <w:szCs w:val="24"/>
        </w:rPr>
        <w:t>Elective Module 1: Soc</w:t>
      </w:r>
      <w:r w:rsidRPr="00B67CB5">
        <w:rPr>
          <w:rFonts w:ascii="Times New Roman" w:hAnsi="Times New Roman" w:cs="Times New Roman"/>
          <w:sz w:val="24"/>
          <w:szCs w:val="24"/>
        </w:rPr>
        <w:t xml:space="preserve">ial Work and Social Space MODUL, </w:t>
      </w:r>
      <w:r w:rsidR="008549E8" w:rsidRPr="00B67CB5">
        <w:rPr>
          <w:rFonts w:ascii="Times New Roman" w:hAnsi="Times New Roman" w:cs="Times New Roman"/>
          <w:sz w:val="24"/>
          <w:szCs w:val="24"/>
        </w:rPr>
        <w:t>Elective Module 2: Social</w:t>
      </w:r>
      <w:r w:rsidR="00931635" w:rsidRPr="00B67CB5">
        <w:rPr>
          <w:rFonts w:ascii="Times New Roman" w:hAnsi="Times New Roman" w:cs="Times New Roman"/>
          <w:sz w:val="24"/>
          <w:szCs w:val="24"/>
        </w:rPr>
        <w:t xml:space="preserve"> Work in Mandated Context MODUL</w:t>
      </w:r>
      <w:r w:rsidRPr="00B67CB5">
        <w:rPr>
          <w:rFonts w:ascii="Times New Roman" w:hAnsi="Times New Roman" w:cs="Times New Roman"/>
          <w:sz w:val="24"/>
          <w:szCs w:val="24"/>
        </w:rPr>
        <w:t xml:space="preserve">, </w:t>
      </w:r>
      <w:r w:rsidR="008549E8" w:rsidRPr="00B67CB5">
        <w:rPr>
          <w:rFonts w:ascii="Times New Roman" w:hAnsi="Times New Roman" w:cs="Times New Roman"/>
          <w:sz w:val="24"/>
          <w:szCs w:val="24"/>
        </w:rPr>
        <w:t>Elective Module 3: Social Work and Education MODU</w:t>
      </w:r>
    </w:p>
    <w:p w:rsidR="001E4A07" w:rsidRPr="00B67CB5" w:rsidRDefault="001E4A07"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5. semestar:</w:t>
      </w:r>
      <w:r w:rsidR="00B67CB5" w:rsidRPr="00B67CB5">
        <w:rPr>
          <w:rFonts w:ascii="Times New Roman" w:hAnsi="Times New Roman" w:cs="Times New Roman"/>
          <w:sz w:val="24"/>
          <w:szCs w:val="24"/>
        </w:rPr>
        <w:t xml:space="preserve"> BA Thesis Seminar, </w:t>
      </w:r>
      <w:r w:rsidRPr="00B67CB5">
        <w:rPr>
          <w:rFonts w:ascii="Times New Roman" w:hAnsi="Times New Roman" w:cs="Times New Roman"/>
          <w:sz w:val="24"/>
          <w:szCs w:val="24"/>
        </w:rPr>
        <w:t>Field Placement (Stručna praksa)</w:t>
      </w:r>
      <w:r w:rsidR="00B67CB5" w:rsidRPr="00B67CB5">
        <w:rPr>
          <w:rFonts w:ascii="Times New Roman" w:hAnsi="Times New Roman" w:cs="Times New Roman"/>
          <w:sz w:val="24"/>
          <w:szCs w:val="24"/>
        </w:rPr>
        <w:t xml:space="preserve">, </w:t>
      </w:r>
      <w:r w:rsidRPr="00B67CB5">
        <w:rPr>
          <w:rFonts w:ascii="Times New Roman" w:hAnsi="Times New Roman" w:cs="Times New Roman"/>
          <w:sz w:val="24"/>
          <w:szCs w:val="24"/>
        </w:rPr>
        <w:t>Reflection on Practice</w:t>
      </w:r>
      <w:r w:rsidR="00B67CB5" w:rsidRPr="00B67CB5">
        <w:rPr>
          <w:rFonts w:ascii="Times New Roman" w:hAnsi="Times New Roman" w:cs="Times New Roman"/>
          <w:sz w:val="24"/>
          <w:szCs w:val="24"/>
        </w:rPr>
        <w:t xml:space="preserve">, Elective Methods/Project, </w:t>
      </w:r>
      <w:r w:rsidRPr="00B67CB5">
        <w:rPr>
          <w:rFonts w:ascii="Times New Roman" w:hAnsi="Times New Roman" w:cs="Times New Roman"/>
          <w:sz w:val="24"/>
          <w:szCs w:val="24"/>
        </w:rPr>
        <w:t xml:space="preserve">Elective Theory/Project </w:t>
      </w:r>
    </w:p>
    <w:p w:rsidR="001E4A07" w:rsidRPr="00B67CB5" w:rsidRDefault="001E4A07"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6. semestar</w:t>
      </w:r>
      <w:r w:rsidR="00B67CB5" w:rsidRPr="00B67CB5">
        <w:rPr>
          <w:rFonts w:ascii="Times New Roman" w:hAnsi="Times New Roman" w:cs="Times New Roman"/>
          <w:sz w:val="24"/>
          <w:szCs w:val="24"/>
        </w:rPr>
        <w:t xml:space="preserve">: BA Case Studies, BA Exam, BA Thesis Seminar, Reflection on Practice, Legal Specialisation, </w:t>
      </w:r>
      <w:r w:rsidRPr="00B67CB5">
        <w:rPr>
          <w:rFonts w:ascii="Times New Roman" w:hAnsi="Times New Roman" w:cs="Times New Roman"/>
          <w:sz w:val="24"/>
          <w:szCs w:val="24"/>
        </w:rPr>
        <w:t>Elective</w:t>
      </w:r>
      <w:r w:rsidR="00B67CB5" w:rsidRPr="00B67CB5">
        <w:rPr>
          <w:rFonts w:ascii="Times New Roman" w:hAnsi="Times New Roman" w:cs="Times New Roman"/>
          <w:sz w:val="24"/>
          <w:szCs w:val="24"/>
        </w:rPr>
        <w:t xml:space="preserve"> Current Topics in Social Work, </w:t>
      </w:r>
      <w:r w:rsidRPr="00B67CB5">
        <w:rPr>
          <w:rFonts w:ascii="Times New Roman" w:hAnsi="Times New Roman" w:cs="Times New Roman"/>
          <w:sz w:val="24"/>
          <w:szCs w:val="24"/>
        </w:rPr>
        <w:t>Electiv</w:t>
      </w:r>
      <w:r w:rsidR="00B67CB5" w:rsidRPr="00B67CB5">
        <w:rPr>
          <w:rFonts w:ascii="Times New Roman" w:hAnsi="Times New Roman" w:cs="Times New Roman"/>
          <w:sz w:val="24"/>
          <w:szCs w:val="24"/>
        </w:rPr>
        <w:t xml:space="preserve">e Current Topics in Social Work, </w:t>
      </w:r>
      <w:r w:rsidRPr="00B67CB5">
        <w:rPr>
          <w:rFonts w:ascii="Times New Roman" w:hAnsi="Times New Roman" w:cs="Times New Roman"/>
          <w:sz w:val="24"/>
          <w:szCs w:val="24"/>
        </w:rPr>
        <w:t>Elective Theory/Method/Project SE</w:t>
      </w:r>
    </w:p>
    <w:p w:rsidR="009B1913" w:rsidRPr="00B67CB5" w:rsidRDefault="00323EBD" w:rsidP="00B67CB5">
      <w:pPr>
        <w:spacing w:line="360" w:lineRule="auto"/>
        <w:jc w:val="center"/>
        <w:rPr>
          <w:rFonts w:ascii="Times New Roman" w:hAnsi="Times New Roman" w:cs="Times New Roman"/>
          <w:b/>
          <w:sz w:val="24"/>
          <w:szCs w:val="24"/>
          <w:u w:val="single"/>
        </w:rPr>
      </w:pPr>
      <w:r w:rsidRPr="00B67CB5">
        <w:rPr>
          <w:rFonts w:ascii="Times New Roman" w:hAnsi="Times New Roman" w:cs="Times New Roman"/>
          <w:b/>
          <w:sz w:val="24"/>
          <w:szCs w:val="24"/>
          <w:u w:val="single"/>
        </w:rPr>
        <w:t>University Grants Commission, New Delhi</w:t>
      </w:r>
    </w:p>
    <w:p w:rsidR="000115B8" w:rsidRPr="00B67CB5" w:rsidRDefault="009B1913"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w:t>
      </w:r>
      <w:hyperlink r:id="rId8" w:anchor="inbox/FMfcgzGkXmkFfqVwSDPghtHhZcvwJCph?projector=1&amp;messagePartId=0.10" w:history="1">
        <w:r w:rsidR="000115B8" w:rsidRPr="00B67CB5">
          <w:rPr>
            <w:rStyle w:val="Hyperlink"/>
            <w:rFonts w:ascii="Times New Roman" w:hAnsi="Times New Roman" w:cs="Times New Roman"/>
            <w:color w:val="auto"/>
            <w:sz w:val="24"/>
            <w:szCs w:val="24"/>
            <w:u w:val="none"/>
          </w:rPr>
          <w:t>https://mail.google.com/mail/u/0/#inbox/FMfcgzGkXmkFfqVwSDPghtHhZcvwJCph?projector=1&amp;messagePartId=0.10</w:t>
        </w:r>
      </w:hyperlink>
      <w:r w:rsidRPr="00B67CB5">
        <w:rPr>
          <w:rFonts w:ascii="Times New Roman" w:hAnsi="Times New Roman" w:cs="Times New Roman"/>
          <w:sz w:val="24"/>
          <w:szCs w:val="24"/>
        </w:rPr>
        <w:t>)</w:t>
      </w:r>
    </w:p>
    <w:p w:rsidR="00323EBD" w:rsidRPr="00B67CB5" w:rsidRDefault="00323EBD" w:rsidP="00B67CB5">
      <w:pPr>
        <w:spacing w:line="360" w:lineRule="auto"/>
        <w:jc w:val="both"/>
        <w:rPr>
          <w:rFonts w:ascii="Times New Roman" w:hAnsi="Times New Roman" w:cs="Times New Roman"/>
          <w:b/>
          <w:sz w:val="24"/>
          <w:szCs w:val="24"/>
        </w:rPr>
      </w:pPr>
      <w:r w:rsidRPr="00B67CB5">
        <w:rPr>
          <w:rFonts w:ascii="Times New Roman" w:hAnsi="Times New Roman" w:cs="Times New Roman"/>
          <w:b/>
          <w:sz w:val="24"/>
          <w:szCs w:val="24"/>
        </w:rPr>
        <w:t>Ocena: srednji</w:t>
      </w:r>
      <w:r w:rsidR="009B1913" w:rsidRPr="00B67CB5">
        <w:rPr>
          <w:rFonts w:ascii="Times New Roman" w:hAnsi="Times New Roman" w:cs="Times New Roman"/>
          <w:b/>
          <w:sz w:val="24"/>
          <w:szCs w:val="24"/>
        </w:rPr>
        <w:t>-visok</w:t>
      </w:r>
      <w:r w:rsidRPr="00B67CB5">
        <w:rPr>
          <w:rFonts w:ascii="Times New Roman" w:hAnsi="Times New Roman" w:cs="Times New Roman"/>
          <w:b/>
          <w:sz w:val="24"/>
          <w:szCs w:val="24"/>
        </w:rPr>
        <w:t xml:space="preserve"> stepen preklapanja kurikuluma.</w:t>
      </w:r>
    </w:p>
    <w:p w:rsidR="00323EBD" w:rsidRPr="00B67CB5" w:rsidRDefault="00C87362" w:rsidP="00B67CB5">
      <w:pPr>
        <w:spacing w:line="360" w:lineRule="auto"/>
        <w:jc w:val="both"/>
        <w:rPr>
          <w:rFonts w:ascii="Times New Roman" w:hAnsi="Times New Roman" w:cs="Times New Roman"/>
          <w:sz w:val="24"/>
          <w:szCs w:val="24"/>
        </w:rPr>
      </w:pPr>
      <w:r>
        <w:rPr>
          <w:rFonts w:ascii="Times New Roman" w:hAnsi="Times New Roman" w:cs="Times New Roman"/>
          <w:sz w:val="24"/>
          <w:szCs w:val="24"/>
        </w:rPr>
        <w:t>N</w:t>
      </w:r>
      <w:r w:rsidR="009B1913" w:rsidRPr="00B67CB5">
        <w:rPr>
          <w:rFonts w:ascii="Times New Roman" w:hAnsi="Times New Roman" w:cs="Times New Roman"/>
          <w:sz w:val="24"/>
          <w:szCs w:val="24"/>
        </w:rPr>
        <w:t xml:space="preserve">azivi </w:t>
      </w:r>
      <w:r>
        <w:rPr>
          <w:rFonts w:ascii="Times New Roman" w:hAnsi="Times New Roman" w:cs="Times New Roman"/>
          <w:sz w:val="24"/>
          <w:szCs w:val="24"/>
        </w:rPr>
        <w:t>predmeta se razlikuju.</w:t>
      </w:r>
    </w:p>
    <w:p w:rsidR="000115B8" w:rsidRPr="00B67CB5" w:rsidRDefault="000115B8" w:rsidP="00B67CB5">
      <w:pPr>
        <w:spacing w:line="360" w:lineRule="auto"/>
        <w:jc w:val="both"/>
        <w:rPr>
          <w:rFonts w:ascii="Times New Roman" w:hAnsi="Times New Roman" w:cs="Times New Roman"/>
          <w:sz w:val="24"/>
          <w:szCs w:val="24"/>
        </w:rPr>
      </w:pPr>
      <w:r w:rsidRPr="00B67CB5">
        <w:rPr>
          <w:rFonts w:ascii="Times New Roman" w:hAnsi="Times New Roman" w:cs="Times New Roman"/>
          <w:sz w:val="24"/>
          <w:szCs w:val="24"/>
        </w:rPr>
        <w:t>PREDMETI:</w:t>
      </w:r>
    </w:p>
    <w:p w:rsidR="00C154F4" w:rsidRPr="00B67CB5" w:rsidRDefault="00323EBD"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Potencijalno slično.</w:t>
      </w:r>
      <w:r w:rsidR="00C87362">
        <w:rPr>
          <w:rFonts w:ascii="Times New Roman" w:hAnsi="Times New Roman" w:cs="Times New Roman"/>
          <w:b/>
          <w:i/>
          <w:sz w:val="24"/>
          <w:szCs w:val="24"/>
        </w:rPr>
        <w:t xml:space="preserve"> </w:t>
      </w:r>
      <w:r w:rsidR="00E93A29" w:rsidRPr="00B67CB5">
        <w:rPr>
          <w:rFonts w:ascii="Times New Roman" w:hAnsi="Times New Roman" w:cs="Times New Roman"/>
          <w:sz w:val="24"/>
          <w:szCs w:val="24"/>
        </w:rPr>
        <w:t>Social work profession and the professional</w:t>
      </w:r>
      <w:r w:rsidR="009B1913"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Social work history and ideologies (</w:t>
      </w:r>
      <w:r w:rsidR="00C154F4" w:rsidRPr="00B67CB5">
        <w:rPr>
          <w:rFonts w:ascii="Times New Roman" w:hAnsi="Times New Roman" w:cs="Times New Roman"/>
          <w:sz w:val="24"/>
          <w:szCs w:val="24"/>
        </w:rPr>
        <w:t>Teorija socijalnog rada</w:t>
      </w:r>
      <w:r w:rsidR="009B1913"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Contemporary ideologies for Social Work</w:t>
      </w:r>
      <w:r w:rsidR="009B1913" w:rsidRPr="00B67CB5">
        <w:rPr>
          <w:rFonts w:ascii="Times New Roman" w:hAnsi="Times New Roman" w:cs="Times New Roman"/>
          <w:sz w:val="24"/>
          <w:szCs w:val="24"/>
        </w:rPr>
        <w:t xml:space="preserve"> (</w:t>
      </w:r>
      <w:r w:rsidR="00C87362" w:rsidRPr="00B67CB5">
        <w:rPr>
          <w:rFonts w:ascii="Times New Roman" w:hAnsi="Times New Roman" w:cs="Times New Roman"/>
          <w:sz w:val="24"/>
          <w:szCs w:val="24"/>
        </w:rPr>
        <w:t>Teorija socijalnog rada</w:t>
      </w:r>
      <w:r w:rsidR="009B1913"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Social Work Professional: Personal and Professional Growth</w:t>
      </w:r>
      <w:r w:rsidR="009B1913"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Social work profession: Intervention: Methods and strategies</w:t>
      </w:r>
      <w:r w:rsidR="00C87362">
        <w:rPr>
          <w:rFonts w:ascii="Times New Roman" w:hAnsi="Times New Roman" w:cs="Times New Roman"/>
          <w:sz w:val="24"/>
          <w:szCs w:val="24"/>
        </w:rPr>
        <w:t xml:space="preserve"> (Uvod u socijalni rad i socijalnu politiku)</w:t>
      </w:r>
      <w:r w:rsidR="009B1913"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Integrated Social Work Practice</w:t>
      </w:r>
      <w:r w:rsidR="009B1913" w:rsidRPr="00B67CB5">
        <w:rPr>
          <w:rFonts w:ascii="Times New Roman" w:hAnsi="Times New Roman" w:cs="Times New Roman"/>
          <w:sz w:val="24"/>
          <w:szCs w:val="24"/>
        </w:rPr>
        <w:t xml:space="preserve"> (</w:t>
      </w:r>
      <w:r w:rsidR="00C87362">
        <w:rPr>
          <w:rFonts w:ascii="Times New Roman" w:hAnsi="Times New Roman" w:cs="Times New Roman"/>
          <w:sz w:val="24"/>
          <w:szCs w:val="24"/>
        </w:rPr>
        <w:t>Stručna praksa I, II, III i IV)</w:t>
      </w:r>
      <w:r w:rsidR="009B1913" w:rsidRPr="00B67CB5">
        <w:rPr>
          <w:rFonts w:ascii="Times New Roman" w:hAnsi="Times New Roman" w:cs="Times New Roman"/>
          <w:sz w:val="24"/>
          <w:szCs w:val="24"/>
        </w:rPr>
        <w:t xml:space="preserve">, </w:t>
      </w:r>
      <w:r w:rsidRPr="00B67CB5">
        <w:rPr>
          <w:rFonts w:ascii="Times New Roman" w:hAnsi="Times New Roman" w:cs="Times New Roman"/>
          <w:sz w:val="24"/>
          <w:szCs w:val="24"/>
        </w:rPr>
        <w:t>Social Work Personnel: Training and Development</w:t>
      </w:r>
      <w:r w:rsidR="009B1913"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Work with Communities/Community organisation Development (Socijalni rad u zajednici), Work with Groups/Group work (</w:t>
      </w:r>
      <w:r w:rsidR="00C87362" w:rsidRPr="00B67CB5">
        <w:rPr>
          <w:rFonts w:ascii="Times New Roman" w:hAnsi="Times New Roman" w:cs="Times New Roman"/>
          <w:sz w:val="24"/>
          <w:szCs w:val="24"/>
        </w:rPr>
        <w:t xml:space="preserve">Socijalni rad </w:t>
      </w:r>
      <w:r w:rsidR="00E93A29" w:rsidRPr="00B67CB5">
        <w:rPr>
          <w:rFonts w:ascii="Times New Roman" w:hAnsi="Times New Roman" w:cs="Times New Roman"/>
          <w:sz w:val="24"/>
          <w:szCs w:val="24"/>
        </w:rPr>
        <w:t>sa grupom), Work with Individuals/families (</w:t>
      </w:r>
      <w:r w:rsidR="00C87362" w:rsidRPr="00B67CB5">
        <w:rPr>
          <w:rFonts w:ascii="Times New Roman" w:hAnsi="Times New Roman" w:cs="Times New Roman"/>
          <w:sz w:val="24"/>
          <w:szCs w:val="24"/>
        </w:rPr>
        <w:t xml:space="preserve">Socijalni rad </w:t>
      </w:r>
      <w:r w:rsidR="00E93A29" w:rsidRPr="00B67CB5">
        <w:rPr>
          <w:rFonts w:ascii="Times New Roman" w:hAnsi="Times New Roman" w:cs="Times New Roman"/>
          <w:sz w:val="24"/>
          <w:szCs w:val="24"/>
        </w:rPr>
        <w:t>sa pojedincem), Social work research (Metodologija političkih nauka)</w:t>
      </w:r>
      <w:r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Menagement of Developmental and Welfare Services</w:t>
      </w:r>
      <w:r w:rsidRPr="00B67CB5">
        <w:rPr>
          <w:rFonts w:ascii="Times New Roman" w:hAnsi="Times New Roman" w:cs="Times New Roman"/>
          <w:sz w:val="24"/>
          <w:szCs w:val="24"/>
        </w:rPr>
        <w:t xml:space="preserve"> (Međunarodna </w:t>
      </w:r>
      <w:r w:rsidR="00C87362">
        <w:rPr>
          <w:rFonts w:ascii="Times New Roman" w:hAnsi="Times New Roman" w:cs="Times New Roman"/>
          <w:sz w:val="24"/>
          <w:szCs w:val="24"/>
        </w:rPr>
        <w:t>socijalna politika</w:t>
      </w:r>
      <w:r w:rsidRPr="00B67CB5">
        <w:rPr>
          <w:rFonts w:ascii="Times New Roman" w:hAnsi="Times New Roman" w:cs="Times New Roman"/>
          <w:sz w:val="24"/>
          <w:szCs w:val="24"/>
        </w:rPr>
        <w:t xml:space="preserve">, Sistemi socijalne sigurnosti), </w:t>
      </w:r>
      <w:r w:rsidR="00E93A29" w:rsidRPr="00B67CB5">
        <w:rPr>
          <w:rFonts w:ascii="Times New Roman" w:hAnsi="Times New Roman" w:cs="Times New Roman"/>
          <w:sz w:val="24"/>
          <w:szCs w:val="24"/>
        </w:rPr>
        <w:t>Communication: An Introduction to Audio-Visual Media</w:t>
      </w:r>
      <w:r w:rsidRPr="00B67CB5">
        <w:rPr>
          <w:rFonts w:ascii="Times New Roman" w:hAnsi="Times New Roman" w:cs="Times New Roman"/>
          <w:sz w:val="24"/>
          <w:szCs w:val="24"/>
        </w:rPr>
        <w:t xml:space="preserve"> (Komunikacijske veštine), </w:t>
      </w:r>
      <w:r w:rsidR="00E93A29" w:rsidRPr="00B67CB5">
        <w:rPr>
          <w:rFonts w:ascii="Times New Roman" w:hAnsi="Times New Roman" w:cs="Times New Roman"/>
          <w:sz w:val="24"/>
          <w:szCs w:val="24"/>
        </w:rPr>
        <w:t>Family social work</w:t>
      </w:r>
      <w:r w:rsidR="00C154F4" w:rsidRPr="00B67CB5">
        <w:rPr>
          <w:rFonts w:ascii="Times New Roman" w:hAnsi="Times New Roman" w:cs="Times New Roman"/>
          <w:sz w:val="24"/>
          <w:szCs w:val="24"/>
        </w:rPr>
        <w:t xml:space="preserve"> (Porodično pravo)</w:t>
      </w:r>
      <w:r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Health and Health Care System</w:t>
      </w:r>
      <w:r w:rsidR="00C154F4" w:rsidRPr="00B67CB5">
        <w:rPr>
          <w:rFonts w:ascii="Times New Roman" w:hAnsi="Times New Roman" w:cs="Times New Roman"/>
          <w:sz w:val="24"/>
          <w:szCs w:val="24"/>
        </w:rPr>
        <w:t xml:space="preserve"> (Mentalno zdravlje, Rehabilitacija i javno zdravlje)</w:t>
      </w:r>
      <w:r w:rsidRPr="00B67CB5">
        <w:rPr>
          <w:rFonts w:ascii="Times New Roman" w:hAnsi="Times New Roman" w:cs="Times New Roman"/>
          <w:sz w:val="24"/>
          <w:szCs w:val="24"/>
        </w:rPr>
        <w:t xml:space="preserve">, </w:t>
      </w:r>
      <w:r w:rsidR="00E93A29" w:rsidRPr="00B67CB5">
        <w:rPr>
          <w:rFonts w:ascii="Times New Roman" w:hAnsi="Times New Roman" w:cs="Times New Roman"/>
          <w:sz w:val="24"/>
          <w:szCs w:val="24"/>
        </w:rPr>
        <w:t>Socio-political Bases</w:t>
      </w:r>
      <w:r w:rsidR="00C154F4" w:rsidRPr="00B67CB5">
        <w:rPr>
          <w:rFonts w:ascii="Times New Roman" w:hAnsi="Times New Roman" w:cs="Times New Roman"/>
          <w:sz w:val="24"/>
          <w:szCs w:val="24"/>
        </w:rPr>
        <w:t xml:space="preserve"> (Uvod u socijalni rad i socijalnu politiku), </w:t>
      </w:r>
      <w:r w:rsidR="00E93A29" w:rsidRPr="00B67CB5">
        <w:rPr>
          <w:rFonts w:ascii="Times New Roman" w:hAnsi="Times New Roman" w:cs="Times New Roman"/>
          <w:sz w:val="24"/>
          <w:szCs w:val="24"/>
        </w:rPr>
        <w:t>Social Policy and Planning</w:t>
      </w:r>
      <w:r w:rsidR="00C154F4" w:rsidRPr="00B67CB5">
        <w:rPr>
          <w:rFonts w:ascii="Times New Roman" w:hAnsi="Times New Roman" w:cs="Times New Roman"/>
          <w:sz w:val="24"/>
          <w:szCs w:val="24"/>
        </w:rPr>
        <w:t xml:space="preserve"> (Planiranje socijalnog razvoja), </w:t>
      </w:r>
      <w:r w:rsidR="00E93A29" w:rsidRPr="00B67CB5">
        <w:rPr>
          <w:rFonts w:ascii="Times New Roman" w:hAnsi="Times New Roman" w:cs="Times New Roman"/>
          <w:sz w:val="24"/>
          <w:szCs w:val="24"/>
        </w:rPr>
        <w:t>Social</w:t>
      </w:r>
      <w:r w:rsidRPr="00B67CB5">
        <w:rPr>
          <w:rFonts w:ascii="Times New Roman" w:hAnsi="Times New Roman" w:cs="Times New Roman"/>
          <w:sz w:val="24"/>
          <w:szCs w:val="24"/>
        </w:rPr>
        <w:t xml:space="preserve"> Development (Socijalni razvoj), </w:t>
      </w:r>
      <w:r w:rsidR="00C154F4" w:rsidRPr="00B67CB5">
        <w:rPr>
          <w:rFonts w:ascii="Times New Roman" w:hAnsi="Times New Roman" w:cs="Times New Roman"/>
          <w:sz w:val="24"/>
          <w:szCs w:val="24"/>
        </w:rPr>
        <w:t xml:space="preserve">Sociology for social workers (Politička </w:t>
      </w:r>
      <w:r w:rsidR="00C154F4" w:rsidRPr="00B67CB5">
        <w:rPr>
          <w:rFonts w:ascii="Times New Roman" w:hAnsi="Times New Roman" w:cs="Times New Roman"/>
          <w:sz w:val="24"/>
          <w:szCs w:val="24"/>
        </w:rPr>
        <w:lastRenderedPageBreak/>
        <w:t>sociologija savremenog društva), Political Economy and Planning (Savremena politička ekonomija), Political Economy and Development (Savremena politička ekonomija</w:t>
      </w:r>
      <w:r w:rsidR="00C87362">
        <w:rPr>
          <w:rFonts w:ascii="Times New Roman" w:hAnsi="Times New Roman" w:cs="Times New Roman"/>
          <w:sz w:val="24"/>
          <w:szCs w:val="24"/>
        </w:rPr>
        <w:t>, Socijalni razvoj, Planiranje socijalnog razvoja</w:t>
      </w:r>
      <w:r w:rsidR="00C154F4" w:rsidRPr="00B67CB5">
        <w:rPr>
          <w:rFonts w:ascii="Times New Roman" w:hAnsi="Times New Roman" w:cs="Times New Roman"/>
          <w:sz w:val="24"/>
          <w:szCs w:val="24"/>
        </w:rPr>
        <w:t>)</w:t>
      </w:r>
      <w:r w:rsidRPr="00B67CB5">
        <w:rPr>
          <w:rFonts w:ascii="Times New Roman" w:hAnsi="Times New Roman" w:cs="Times New Roman"/>
          <w:sz w:val="24"/>
          <w:szCs w:val="24"/>
        </w:rPr>
        <w:t xml:space="preserve">, </w:t>
      </w:r>
      <w:r w:rsidR="00C154F4" w:rsidRPr="00B67CB5">
        <w:rPr>
          <w:rFonts w:ascii="Times New Roman" w:hAnsi="Times New Roman" w:cs="Times New Roman"/>
          <w:sz w:val="24"/>
          <w:szCs w:val="24"/>
        </w:rPr>
        <w:t>Counselling: Theory and Practice</w:t>
      </w:r>
      <w:r w:rsidRPr="00B67CB5">
        <w:rPr>
          <w:rFonts w:ascii="Times New Roman" w:hAnsi="Times New Roman" w:cs="Times New Roman"/>
          <w:sz w:val="24"/>
          <w:szCs w:val="24"/>
        </w:rPr>
        <w:t xml:space="preserve"> (Savetovanje u </w:t>
      </w:r>
      <w:r w:rsidR="00C87362">
        <w:rPr>
          <w:rFonts w:ascii="Times New Roman" w:hAnsi="Times New Roman" w:cs="Times New Roman"/>
          <w:sz w:val="24"/>
          <w:szCs w:val="24"/>
        </w:rPr>
        <w:t>socijalnom radu</w:t>
      </w:r>
      <w:r w:rsidRPr="00B67CB5">
        <w:rPr>
          <w:rFonts w:ascii="Times New Roman" w:hAnsi="Times New Roman" w:cs="Times New Roman"/>
          <w:sz w:val="24"/>
          <w:szCs w:val="24"/>
        </w:rPr>
        <w:t xml:space="preserve">), </w:t>
      </w:r>
      <w:r w:rsidR="00C154F4" w:rsidRPr="00B67CB5">
        <w:rPr>
          <w:rFonts w:ascii="Times New Roman" w:hAnsi="Times New Roman" w:cs="Times New Roman"/>
          <w:sz w:val="24"/>
          <w:szCs w:val="24"/>
        </w:rPr>
        <w:t>Geroentological Social work</w:t>
      </w:r>
      <w:r w:rsidRPr="00B67CB5">
        <w:rPr>
          <w:rFonts w:ascii="Times New Roman" w:hAnsi="Times New Roman" w:cs="Times New Roman"/>
          <w:sz w:val="24"/>
          <w:szCs w:val="24"/>
        </w:rPr>
        <w:t xml:space="preserve"> (</w:t>
      </w:r>
      <w:r w:rsidR="00C87362">
        <w:rPr>
          <w:rFonts w:ascii="Times New Roman" w:hAnsi="Times New Roman" w:cs="Times New Roman"/>
          <w:sz w:val="24"/>
          <w:szCs w:val="24"/>
        </w:rPr>
        <w:t>Socijalni rad</w:t>
      </w:r>
      <w:r w:rsidRPr="00B67CB5">
        <w:rPr>
          <w:rFonts w:ascii="Times New Roman" w:hAnsi="Times New Roman" w:cs="Times New Roman"/>
          <w:sz w:val="24"/>
          <w:szCs w:val="24"/>
        </w:rPr>
        <w:t xml:space="preserve"> sa starima, Gerontologija), </w:t>
      </w:r>
      <w:r w:rsidR="00C154F4" w:rsidRPr="00B67CB5">
        <w:rPr>
          <w:rFonts w:ascii="Times New Roman" w:hAnsi="Times New Roman" w:cs="Times New Roman"/>
          <w:sz w:val="24"/>
          <w:szCs w:val="24"/>
        </w:rPr>
        <w:t>Children in Difficult Situations (Socijalni rad sa decom i mladima sa problemima u ponašanju, Zaštita dece u migracijama)</w:t>
      </w:r>
    </w:p>
    <w:p w:rsidR="00323EBD" w:rsidRPr="00B67CB5" w:rsidRDefault="009B1913" w:rsidP="00B67CB5">
      <w:pPr>
        <w:spacing w:line="360" w:lineRule="auto"/>
        <w:jc w:val="both"/>
        <w:rPr>
          <w:rFonts w:ascii="Times New Roman" w:hAnsi="Times New Roman" w:cs="Times New Roman"/>
          <w:sz w:val="24"/>
          <w:szCs w:val="24"/>
        </w:rPr>
      </w:pPr>
      <w:r w:rsidRPr="00B67CB5">
        <w:rPr>
          <w:rFonts w:ascii="Times New Roman" w:hAnsi="Times New Roman" w:cs="Times New Roman"/>
          <w:b/>
          <w:i/>
          <w:sz w:val="24"/>
          <w:szCs w:val="24"/>
        </w:rPr>
        <w:t>Razlike</w:t>
      </w:r>
      <w:r w:rsidRPr="00B67CB5">
        <w:rPr>
          <w:rFonts w:ascii="Times New Roman" w:hAnsi="Times New Roman" w:cs="Times New Roman"/>
          <w:sz w:val="24"/>
          <w:szCs w:val="24"/>
        </w:rPr>
        <w:t xml:space="preserve">. </w:t>
      </w:r>
      <w:r w:rsidR="00323EBD" w:rsidRPr="00B67CB5">
        <w:rPr>
          <w:rFonts w:ascii="Times New Roman" w:hAnsi="Times New Roman" w:cs="Times New Roman"/>
          <w:sz w:val="24"/>
          <w:szCs w:val="24"/>
        </w:rPr>
        <w:t>Social work practicum, Orientation, Visits, Structured Experience Laboratory, Workshop: Skills Development, Rural camp, Study tours: Urban/Rural/Tribal innovative project, Concurrent Practice Learning, Summer Placement, Block Placement, Population and environment Suggested Titles, Human growth and environment, Human growth and development, Disaster Management, Legal Systems in India Suggested titles. Gandnian Approach to Development (Optional), Interdisciplinary Bases, Rural Issues and Development, Women and Development, Youth and Development</w:t>
      </w:r>
      <w:r w:rsidR="00B67CB5" w:rsidRPr="00B67CB5">
        <w:rPr>
          <w:rFonts w:ascii="Times New Roman" w:hAnsi="Times New Roman" w:cs="Times New Roman"/>
          <w:sz w:val="24"/>
          <w:szCs w:val="24"/>
        </w:rPr>
        <w:t>.</w:t>
      </w:r>
    </w:p>
    <w:p w:rsidR="00323EBD" w:rsidRPr="00B67CB5" w:rsidRDefault="00323EBD" w:rsidP="00B67CB5">
      <w:pPr>
        <w:spacing w:line="360" w:lineRule="auto"/>
        <w:jc w:val="both"/>
        <w:rPr>
          <w:rFonts w:ascii="Times New Roman" w:hAnsi="Times New Roman" w:cs="Times New Roman"/>
          <w:sz w:val="24"/>
          <w:szCs w:val="24"/>
        </w:rPr>
      </w:pPr>
    </w:p>
    <w:p w:rsidR="00323EBD" w:rsidRPr="00B67CB5" w:rsidRDefault="00323EBD" w:rsidP="00B67CB5">
      <w:pPr>
        <w:spacing w:line="360" w:lineRule="auto"/>
        <w:jc w:val="both"/>
        <w:rPr>
          <w:rFonts w:ascii="Times New Roman" w:hAnsi="Times New Roman" w:cs="Times New Roman"/>
          <w:sz w:val="24"/>
          <w:szCs w:val="24"/>
        </w:rPr>
      </w:pPr>
    </w:p>
    <w:p w:rsidR="00C154F4" w:rsidRPr="00B67CB5" w:rsidRDefault="00C154F4" w:rsidP="00B67CB5">
      <w:pPr>
        <w:spacing w:line="360" w:lineRule="auto"/>
        <w:jc w:val="both"/>
        <w:rPr>
          <w:rFonts w:ascii="Times New Roman" w:hAnsi="Times New Roman" w:cs="Times New Roman"/>
          <w:sz w:val="24"/>
          <w:szCs w:val="24"/>
        </w:rPr>
      </w:pPr>
      <w:bookmarkStart w:id="0" w:name="_GoBack"/>
      <w:bookmarkEnd w:id="0"/>
    </w:p>
    <w:sectPr w:rsidR="00C154F4" w:rsidRPr="00B67CB5" w:rsidSect="0039615E">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9CB" w:rsidRDefault="002F19CB" w:rsidP="00931635">
      <w:pPr>
        <w:spacing w:after="0" w:line="240" w:lineRule="auto"/>
      </w:pPr>
      <w:r>
        <w:separator/>
      </w:r>
    </w:p>
  </w:endnote>
  <w:endnote w:type="continuationSeparator" w:id="1">
    <w:p w:rsidR="002F19CB" w:rsidRDefault="002F19CB" w:rsidP="009316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9CB" w:rsidRDefault="002F19CB" w:rsidP="00931635">
      <w:pPr>
        <w:spacing w:after="0" w:line="240" w:lineRule="auto"/>
      </w:pPr>
      <w:r>
        <w:separator/>
      </w:r>
    </w:p>
  </w:footnote>
  <w:footnote w:type="continuationSeparator" w:id="1">
    <w:p w:rsidR="002F19CB" w:rsidRDefault="002F19CB" w:rsidP="009316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635" w:rsidRPr="00931635" w:rsidRDefault="00931635">
    <w:pPr>
      <w:pStyle w:val="Header"/>
      <w:rPr>
        <w:rFonts w:ascii="Times New Roman" w:hAnsi="Times New Roman" w:cs="Times New Roman"/>
      </w:rPr>
    </w:pPr>
    <w:r w:rsidRPr="00931635">
      <w:rPr>
        <w:rFonts w:ascii="Times New Roman" w:hAnsi="Times New Roman" w:cs="Times New Roman"/>
      </w:rPr>
      <w:t>Univerzitet u Beogradu</w:t>
    </w:r>
  </w:p>
  <w:p w:rsidR="00931635" w:rsidRPr="00931635" w:rsidRDefault="00931635">
    <w:pPr>
      <w:pStyle w:val="Header"/>
      <w:rPr>
        <w:rFonts w:ascii="Times New Roman" w:hAnsi="Times New Roman" w:cs="Times New Roman"/>
      </w:rPr>
    </w:pPr>
    <w:r w:rsidRPr="00931635">
      <w:rPr>
        <w:rFonts w:ascii="Times New Roman" w:hAnsi="Times New Roman" w:cs="Times New Roman"/>
      </w:rPr>
      <w:t>Fakultet političkih nauka</w:t>
    </w:r>
  </w:p>
  <w:p w:rsidR="00931635" w:rsidRPr="00931635" w:rsidRDefault="00931635">
    <w:pPr>
      <w:pStyle w:val="Header"/>
      <w:rPr>
        <w:rFonts w:ascii="Times New Roman" w:hAnsi="Times New Roman" w:cs="Times New Roman"/>
      </w:rPr>
    </w:pPr>
    <w:r w:rsidRPr="00931635">
      <w:rPr>
        <w:rFonts w:ascii="Times New Roman" w:hAnsi="Times New Roman" w:cs="Times New Roman"/>
      </w:rPr>
      <w:t>OAS Socijalna politika i socijalni rad</w:t>
    </w:r>
  </w:p>
  <w:p w:rsidR="00931635" w:rsidRDefault="0093163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66351"/>
    <w:rsid w:val="000115B8"/>
    <w:rsid w:val="000B26B9"/>
    <w:rsid w:val="00186863"/>
    <w:rsid w:val="001A64BF"/>
    <w:rsid w:val="001E4A07"/>
    <w:rsid w:val="001F7E73"/>
    <w:rsid w:val="0024774C"/>
    <w:rsid w:val="002B5D59"/>
    <w:rsid w:val="002F19CB"/>
    <w:rsid w:val="00323EBD"/>
    <w:rsid w:val="0039615E"/>
    <w:rsid w:val="003A730C"/>
    <w:rsid w:val="003B0688"/>
    <w:rsid w:val="003B4CEE"/>
    <w:rsid w:val="003C3A78"/>
    <w:rsid w:val="003D14C4"/>
    <w:rsid w:val="003D26FD"/>
    <w:rsid w:val="0042692B"/>
    <w:rsid w:val="00483593"/>
    <w:rsid w:val="004B74AB"/>
    <w:rsid w:val="005114D9"/>
    <w:rsid w:val="0052054C"/>
    <w:rsid w:val="005B21F2"/>
    <w:rsid w:val="007D0E38"/>
    <w:rsid w:val="008549E8"/>
    <w:rsid w:val="008A218D"/>
    <w:rsid w:val="008B1C98"/>
    <w:rsid w:val="008F4181"/>
    <w:rsid w:val="00931635"/>
    <w:rsid w:val="00980958"/>
    <w:rsid w:val="009B1913"/>
    <w:rsid w:val="009F17CC"/>
    <w:rsid w:val="00B21D73"/>
    <w:rsid w:val="00B66351"/>
    <w:rsid w:val="00B67CB5"/>
    <w:rsid w:val="00BA5E1D"/>
    <w:rsid w:val="00C154F4"/>
    <w:rsid w:val="00C3675E"/>
    <w:rsid w:val="00C87362"/>
    <w:rsid w:val="00D86ECA"/>
    <w:rsid w:val="00DB625C"/>
    <w:rsid w:val="00E501F3"/>
    <w:rsid w:val="00E50321"/>
    <w:rsid w:val="00E634FF"/>
    <w:rsid w:val="00E93A29"/>
    <w:rsid w:val="00F700F7"/>
    <w:rsid w:val="00FC36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54C"/>
  </w:style>
  <w:style w:type="paragraph" w:styleId="Heading1">
    <w:name w:val="heading 1"/>
    <w:basedOn w:val="Normal"/>
    <w:next w:val="Normal"/>
    <w:link w:val="Heading1Char"/>
    <w:uiPriority w:val="9"/>
    <w:qFormat/>
    <w:rsid w:val="005205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54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2054C"/>
    <w:pPr>
      <w:ind w:left="720"/>
      <w:contextualSpacing/>
    </w:pPr>
  </w:style>
  <w:style w:type="character" w:styleId="Hyperlink">
    <w:name w:val="Hyperlink"/>
    <w:basedOn w:val="DefaultParagraphFont"/>
    <w:uiPriority w:val="99"/>
    <w:unhideWhenUsed/>
    <w:rsid w:val="00B66351"/>
    <w:rPr>
      <w:color w:val="0000FF"/>
      <w:u w:val="single"/>
    </w:rPr>
  </w:style>
  <w:style w:type="paragraph" w:styleId="Header">
    <w:name w:val="header"/>
    <w:basedOn w:val="Normal"/>
    <w:link w:val="HeaderChar"/>
    <w:uiPriority w:val="99"/>
    <w:unhideWhenUsed/>
    <w:rsid w:val="0093163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1635"/>
  </w:style>
  <w:style w:type="paragraph" w:styleId="Footer">
    <w:name w:val="footer"/>
    <w:basedOn w:val="Normal"/>
    <w:link w:val="FooterChar"/>
    <w:uiPriority w:val="99"/>
    <w:unhideWhenUsed/>
    <w:rsid w:val="0093163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1635"/>
  </w:style>
  <w:style w:type="paragraph" w:styleId="BalloonText">
    <w:name w:val="Balloon Text"/>
    <w:basedOn w:val="Normal"/>
    <w:link w:val="BalloonTextChar"/>
    <w:uiPriority w:val="99"/>
    <w:semiHidden/>
    <w:unhideWhenUsed/>
    <w:rsid w:val="00931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6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54C"/>
  </w:style>
  <w:style w:type="paragraph" w:styleId="Heading1">
    <w:name w:val="heading 1"/>
    <w:basedOn w:val="Normal"/>
    <w:next w:val="Normal"/>
    <w:link w:val="Heading1Char"/>
    <w:uiPriority w:val="9"/>
    <w:qFormat/>
    <w:rsid w:val="005205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54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2054C"/>
    <w:pPr>
      <w:ind w:left="720"/>
      <w:contextualSpacing/>
    </w:pPr>
  </w:style>
  <w:style w:type="character" w:styleId="Hyperlink">
    <w:name w:val="Hyperlink"/>
    <w:basedOn w:val="DefaultParagraphFont"/>
    <w:uiPriority w:val="99"/>
    <w:unhideWhenUsed/>
    <w:rsid w:val="00B66351"/>
    <w:rPr>
      <w:color w:val="0000FF"/>
      <w:u w:val="single"/>
    </w:rPr>
  </w:style>
  <w:style w:type="paragraph" w:styleId="Header">
    <w:name w:val="header"/>
    <w:basedOn w:val="Normal"/>
    <w:link w:val="HeaderChar"/>
    <w:uiPriority w:val="99"/>
    <w:unhideWhenUsed/>
    <w:rsid w:val="0093163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1635"/>
  </w:style>
  <w:style w:type="paragraph" w:styleId="Footer">
    <w:name w:val="footer"/>
    <w:basedOn w:val="Normal"/>
    <w:link w:val="FooterChar"/>
    <w:uiPriority w:val="99"/>
    <w:unhideWhenUsed/>
    <w:rsid w:val="0093163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1635"/>
  </w:style>
  <w:style w:type="paragraph" w:styleId="BalloonText">
    <w:name w:val="Balloon Text"/>
    <w:basedOn w:val="Normal"/>
    <w:link w:val="BalloonTextChar"/>
    <w:uiPriority w:val="99"/>
    <w:semiHidden/>
    <w:unhideWhenUsed/>
    <w:rsid w:val="00931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6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1038017">
      <w:bodyDiv w:val="1"/>
      <w:marLeft w:val="0"/>
      <w:marRight w:val="0"/>
      <w:marTop w:val="0"/>
      <w:marBottom w:val="0"/>
      <w:divBdr>
        <w:top w:val="none" w:sz="0" w:space="0" w:color="auto"/>
        <w:left w:val="none" w:sz="0" w:space="0" w:color="auto"/>
        <w:bottom w:val="none" w:sz="0" w:space="0" w:color="auto"/>
        <w:right w:val="none" w:sz="0" w:space="0" w:color="auto"/>
      </w:divBdr>
    </w:div>
    <w:div w:id="756945522">
      <w:bodyDiv w:val="1"/>
      <w:marLeft w:val="0"/>
      <w:marRight w:val="0"/>
      <w:marTop w:val="0"/>
      <w:marBottom w:val="0"/>
      <w:divBdr>
        <w:top w:val="none" w:sz="0" w:space="0" w:color="auto"/>
        <w:left w:val="none" w:sz="0" w:space="0" w:color="auto"/>
        <w:bottom w:val="none" w:sz="0" w:space="0" w:color="auto"/>
        <w:right w:val="none" w:sz="0" w:space="0" w:color="auto"/>
      </w:divBdr>
    </w:div>
    <w:div w:id="1028338156">
      <w:bodyDiv w:val="1"/>
      <w:marLeft w:val="0"/>
      <w:marRight w:val="0"/>
      <w:marTop w:val="0"/>
      <w:marBottom w:val="0"/>
      <w:divBdr>
        <w:top w:val="none" w:sz="0" w:space="0" w:color="auto"/>
        <w:left w:val="none" w:sz="0" w:space="0" w:color="auto"/>
        <w:bottom w:val="none" w:sz="0" w:space="0" w:color="auto"/>
        <w:right w:val="none" w:sz="0" w:space="0" w:color="auto"/>
      </w:divBdr>
    </w:div>
    <w:div w:id="1030254624">
      <w:bodyDiv w:val="1"/>
      <w:marLeft w:val="0"/>
      <w:marRight w:val="0"/>
      <w:marTop w:val="0"/>
      <w:marBottom w:val="0"/>
      <w:divBdr>
        <w:top w:val="none" w:sz="0" w:space="0" w:color="auto"/>
        <w:left w:val="none" w:sz="0" w:space="0" w:color="auto"/>
        <w:bottom w:val="none" w:sz="0" w:space="0" w:color="auto"/>
        <w:right w:val="none" w:sz="0" w:space="0" w:color="auto"/>
      </w:divBdr>
    </w:div>
    <w:div w:id="1232039041">
      <w:bodyDiv w:val="1"/>
      <w:marLeft w:val="0"/>
      <w:marRight w:val="0"/>
      <w:marTop w:val="0"/>
      <w:marBottom w:val="0"/>
      <w:divBdr>
        <w:top w:val="none" w:sz="0" w:space="0" w:color="auto"/>
        <w:left w:val="none" w:sz="0" w:space="0" w:color="auto"/>
        <w:bottom w:val="none" w:sz="0" w:space="0" w:color="auto"/>
        <w:right w:val="none" w:sz="0" w:space="0" w:color="auto"/>
      </w:divBdr>
    </w:div>
    <w:div w:id="212981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google.com/mail/u/0/" TargetMode="External"/><Relationship Id="rId3" Type="http://schemas.openxmlformats.org/officeDocument/2006/relationships/webSettings" Target="webSettings.xml"/><Relationship Id="rId7" Type="http://schemas.openxmlformats.org/officeDocument/2006/relationships/hyperlink" Target="https://www.pravo.unizg.hr/scsr/za_buduce_studente/predmeti"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cg.ac.me/studprog/18/3/1/2020-socijalna-politika-i-socijalni-rad-2014"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9</Pages>
  <Words>2782</Words>
  <Characters>15858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10</cp:revision>
  <dcterms:created xsi:type="dcterms:W3CDTF">2021-06-17T10:29:00Z</dcterms:created>
  <dcterms:modified xsi:type="dcterms:W3CDTF">2021-06-21T09:11:00Z</dcterms:modified>
</cp:coreProperties>
</file>